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4" w:rsidRDefault="008C5AC4" w:rsidP="008C5AC4">
      <w:r>
        <w:t xml:space="preserve">SMĚRNICE </w:t>
      </w:r>
      <w:proofErr w:type="gramStart"/>
      <w:r>
        <w:t>Č. ?SUBJEKT</w:t>
      </w:r>
      <w:proofErr w:type="gramEnd"/>
      <w:r>
        <w:t>?</w:t>
      </w:r>
    </w:p>
    <w:p w:rsidR="008C5AC4" w:rsidRDefault="008C5AC4" w:rsidP="008C5AC4">
      <w:pPr>
        <w:jc w:val="center"/>
        <w:rPr>
          <w:b/>
          <w:sz w:val="40"/>
        </w:rPr>
      </w:pPr>
    </w:p>
    <w:p w:rsidR="008C5AC4" w:rsidRDefault="008C5AC4" w:rsidP="008C5AC4">
      <w:pPr>
        <w:jc w:val="center"/>
        <w:rPr>
          <w:b/>
          <w:sz w:val="40"/>
        </w:rPr>
      </w:pPr>
    </w:p>
    <w:p w:rsidR="008C5AC4" w:rsidRDefault="008C5AC4" w:rsidP="008C5AC4">
      <w:pPr>
        <w:jc w:val="center"/>
        <w:rPr>
          <w:b/>
          <w:sz w:val="40"/>
        </w:rPr>
      </w:pPr>
    </w:p>
    <w:p w:rsidR="000C3B93" w:rsidRDefault="008C5AC4" w:rsidP="008C5AC4">
      <w:pPr>
        <w:jc w:val="center"/>
        <w:rPr>
          <w:b/>
          <w:sz w:val="40"/>
        </w:rPr>
      </w:pPr>
      <w:r w:rsidRPr="00395814">
        <w:rPr>
          <w:b/>
          <w:sz w:val="40"/>
        </w:rPr>
        <w:t xml:space="preserve">Směrnice </w:t>
      </w:r>
      <w:r>
        <w:rPr>
          <w:b/>
          <w:sz w:val="40"/>
        </w:rPr>
        <w:br/>
      </w:r>
      <w:r>
        <w:rPr>
          <w:b/>
          <w:sz w:val="40"/>
        </w:rPr>
        <w:br/>
      </w:r>
      <w:r w:rsidRPr="00395814">
        <w:rPr>
          <w:b/>
          <w:sz w:val="40"/>
        </w:rPr>
        <w:t>Publikace a katalogizace otevřených dat</w:t>
      </w:r>
      <w:r>
        <w:rPr>
          <w:b/>
          <w:sz w:val="40"/>
        </w:rPr>
        <w:br/>
      </w:r>
      <w:r>
        <w:rPr>
          <w:b/>
          <w:sz w:val="40"/>
        </w:rPr>
        <w:t>?</w:t>
      </w:r>
      <w:proofErr w:type="gramStart"/>
      <w:r>
        <w:rPr>
          <w:b/>
          <w:sz w:val="40"/>
        </w:rPr>
        <w:t>SUBJEKT? a re</w:t>
      </w:r>
      <w:r w:rsidR="00BA5D00">
        <w:rPr>
          <w:b/>
          <w:sz w:val="40"/>
        </w:rPr>
        <w:t>s</w:t>
      </w:r>
      <w:r>
        <w:rPr>
          <w:b/>
          <w:sz w:val="40"/>
        </w:rPr>
        <w:t>ortních</w:t>
      </w:r>
      <w:proofErr w:type="gramEnd"/>
      <w:r>
        <w:rPr>
          <w:b/>
          <w:sz w:val="40"/>
        </w:rPr>
        <w:t xml:space="preserve"> (</w:t>
      </w:r>
      <w:r w:rsidR="000C3B93">
        <w:rPr>
          <w:b/>
          <w:sz w:val="40"/>
        </w:rPr>
        <w:t>/</w:t>
      </w:r>
      <w:r>
        <w:rPr>
          <w:b/>
          <w:sz w:val="40"/>
        </w:rPr>
        <w:t>jím přímo řízených</w:t>
      </w:r>
      <w:r w:rsidR="000C3B93">
        <w:rPr>
          <w:b/>
          <w:sz w:val="40"/>
        </w:rPr>
        <w:t>)</w:t>
      </w:r>
      <w:r>
        <w:rPr>
          <w:b/>
          <w:sz w:val="40"/>
        </w:rPr>
        <w:t xml:space="preserve"> organizací</w:t>
      </w:r>
    </w:p>
    <w:p w:rsidR="008C5AC4" w:rsidRPr="00395814" w:rsidRDefault="008C5AC4" w:rsidP="008C5AC4">
      <w:pPr>
        <w:jc w:val="center"/>
        <w:rPr>
          <w:b/>
          <w:sz w:val="40"/>
        </w:rPr>
      </w:pPr>
      <w:r>
        <w:rPr>
          <w:b/>
          <w:sz w:val="40"/>
        </w:rPr>
        <w:t xml:space="preserve">(vzor </w:t>
      </w:r>
      <w:r>
        <w:rPr>
          <w:b/>
          <w:sz w:val="40"/>
        </w:rPr>
        <w:t xml:space="preserve">II </w:t>
      </w:r>
      <w:r>
        <w:rPr>
          <w:b/>
          <w:sz w:val="40"/>
        </w:rPr>
        <w:t>k volnému použití)</w:t>
      </w:r>
    </w:p>
    <w:p w:rsidR="008C5AC4" w:rsidRDefault="008C5AC4" w:rsidP="008C5AC4"/>
    <w:p w:rsidR="008C5AC4" w:rsidRDefault="008C5AC4" w:rsidP="008C5AC4"/>
    <w:p w:rsidR="008C5AC4" w:rsidRDefault="008C5AC4" w:rsidP="008C5AC4"/>
    <w:p w:rsidR="008C5AC4" w:rsidRDefault="008C5AC4" w:rsidP="008C5AC4"/>
    <w:p w:rsidR="008C5AC4" w:rsidRDefault="008C5AC4" w:rsidP="008C5AC4">
      <w:r>
        <w:t> </w:t>
      </w:r>
      <w:r>
        <w:t>Poznámky k použití a přizpůsobení vzoru směrnice:</w:t>
      </w:r>
    </w:p>
    <w:p w:rsidR="008C5AC4" w:rsidRDefault="008C5AC4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 w:rsidRPr="008F56CA">
        <w:t>Vzorov</w:t>
      </w:r>
      <w:r>
        <w:t>á</w:t>
      </w:r>
      <w:r w:rsidRPr="008F56CA">
        <w:t xml:space="preserve"> směrnice j</w:t>
      </w:r>
      <w:r>
        <w:t>e</w:t>
      </w:r>
      <w:r w:rsidRPr="008F56CA">
        <w:t xml:space="preserve"> úředním dílem a s jako takovým je možné s n</w:t>
      </w:r>
      <w:r>
        <w:t>ím</w:t>
      </w:r>
      <w:r w:rsidRPr="008F56CA">
        <w:t xml:space="preserve"> volně nakládat</w:t>
      </w:r>
      <w:r>
        <w:t>;</w:t>
      </w:r>
    </w:p>
    <w:p w:rsidR="008C5AC4" w:rsidRDefault="008C5AC4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>vzor směrnice je nutno př</w:t>
      </w:r>
      <w:r w:rsidR="000C3B93">
        <w:t>izpůsobit k použití v konkrétní instituci</w:t>
      </w:r>
      <w:r>
        <w:t xml:space="preserve">; </w:t>
      </w:r>
    </w:p>
    <w:p w:rsidR="008C5AC4" w:rsidRDefault="008C5AC4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>je třeba minimálně nahradit (nebo vypustit) formulace uzavřené dvěma „?“;</w:t>
      </w:r>
    </w:p>
    <w:p w:rsidR="008C5AC4" w:rsidRDefault="008C5AC4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>role uvedené ve směrnici je možné sloučit nebo obsadit jedním útvarem nebo zaměstnancem</w:t>
      </w:r>
      <w:r w:rsidR="000C3B93">
        <w:t xml:space="preserve"> (podle místních zvyklostí je třeba rozlišovat pojmy „jmenování“ do role pro konkrétní osobu, „určení“ nebo „pověření“ pro útvar)</w:t>
      </w:r>
      <w:r>
        <w:t>.</w:t>
      </w:r>
    </w:p>
    <w:p w:rsidR="000C3B93" w:rsidRDefault="000C3B93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>Směrnice předpokládá, že existuje společná porada vedoucích pracovníků</w:t>
      </w:r>
      <w:r w:rsidR="00BA5D00">
        <w:t xml:space="preserve"> daného subjektu a </w:t>
      </w:r>
      <w:proofErr w:type="spellStart"/>
      <w:r w:rsidR="00BA5D00">
        <w:t>a</w:t>
      </w:r>
      <w:proofErr w:type="spellEnd"/>
      <w:r w:rsidR="00BA5D00">
        <w:t xml:space="preserve"> jeho resortních (přímo řízených) organizací </w:t>
      </w:r>
      <w:r w:rsidR="00DB3404">
        <w:t>– např. pro ministerstvo</w:t>
      </w:r>
    </w:p>
    <w:p w:rsidR="00043EE3" w:rsidRDefault="00043EE3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 xml:space="preserve">Směrnice obsahuje formulace, umožňující „zkrácené schvalovací řízení“ v případě, že datová sada je na některé veřejné části </w:t>
      </w:r>
      <w:proofErr w:type="gramStart"/>
      <w:r>
        <w:t>internetu ?SUBJEKTU</w:t>
      </w:r>
      <w:proofErr w:type="gramEnd"/>
      <w:r>
        <w:t>? nebo jeho rezortní organizace již zveřejněna.</w:t>
      </w:r>
    </w:p>
    <w:p w:rsidR="00BA5D00" w:rsidRDefault="00BA5D00" w:rsidP="008C5AC4">
      <w:pPr>
        <w:pStyle w:val="Odstavecseseznamem"/>
        <w:numPr>
          <w:ilvl w:val="0"/>
          <w:numId w:val="27"/>
        </w:numPr>
        <w:suppressAutoHyphens w:val="0"/>
        <w:spacing w:after="200" w:line="276" w:lineRule="auto"/>
        <w:jc w:val="left"/>
      </w:pPr>
      <w:r>
        <w:t xml:space="preserve">Předpokládá se, </w:t>
      </w:r>
      <w:proofErr w:type="gramStart"/>
      <w:r>
        <w:t>že ?SUBJEKT</w:t>
      </w:r>
      <w:proofErr w:type="gramEnd"/>
      <w:r>
        <w:t>? spravuje lokální katalog i za přímo řízené organizace</w:t>
      </w:r>
    </w:p>
    <w:p w:rsidR="008C5AC4" w:rsidRDefault="008C5AC4" w:rsidP="008C5AC4">
      <w:pPr>
        <w:pStyle w:val="Odstavecseseznamem"/>
        <w:numPr>
          <w:ilvl w:val="0"/>
          <w:numId w:val="27"/>
        </w:numPr>
        <w:suppressAutoHyphens w:val="0"/>
        <w:spacing w:line="276" w:lineRule="auto"/>
        <w:jc w:val="left"/>
      </w:pPr>
      <w:r>
        <w:t>Národní katalog otevřených dat veřejné správy ČR (NKOD), ve kterém je nutno každou publikovanou datovou sadu katalogizovat, umožňuje katalogizaci následujícími způsoby:</w:t>
      </w:r>
    </w:p>
    <w:p w:rsidR="008C5AC4" w:rsidRDefault="008C5AC4" w:rsidP="008C5AC4">
      <w:pPr>
        <w:pStyle w:val="Odstavecseseznamem"/>
        <w:numPr>
          <w:ilvl w:val="1"/>
          <w:numId w:val="27"/>
        </w:numPr>
        <w:suppressAutoHyphens w:val="0"/>
        <w:spacing w:after="200" w:line="276" w:lineRule="auto"/>
        <w:ind w:left="1434" w:hanging="357"/>
        <w:jc w:val="left"/>
      </w:pPr>
      <w:r>
        <w:t>vyplnění formuláře na PVS a jeho odeslání přes Informační systém datových schránek, součástí katalogizačního záznamu mohou být i vlastní otevřená data, která pak budou přístupná prostřednictvím NKOD,</w:t>
      </w:r>
    </w:p>
    <w:p w:rsidR="008C5AC4" w:rsidRDefault="008C5AC4" w:rsidP="008C5AC4">
      <w:pPr>
        <w:pStyle w:val="Odstavecseseznamem"/>
        <w:numPr>
          <w:ilvl w:val="1"/>
          <w:numId w:val="27"/>
        </w:numPr>
        <w:suppressAutoHyphens w:val="0"/>
        <w:spacing w:after="200" w:line="276" w:lineRule="auto"/>
        <w:jc w:val="left"/>
      </w:pPr>
      <w:r>
        <w:t xml:space="preserve">automatické plnění </w:t>
      </w:r>
      <w:proofErr w:type="spellStart"/>
      <w:r>
        <w:t>metadaty</w:t>
      </w:r>
      <w:proofErr w:type="spellEnd"/>
      <w:r>
        <w:t xml:space="preserve"> z lokálních katalogů OVM (po předchozí registraci lokálního katalogu v NKOD).</w:t>
      </w:r>
    </w:p>
    <w:p w:rsidR="00C66FED" w:rsidRDefault="00C66FED"/>
    <w:p w:rsidR="00BA5D00" w:rsidRDefault="00BA5D00"/>
    <w:p w:rsidR="00C66FED" w:rsidRDefault="00C66FED">
      <w:pPr>
        <w:pageBreakBefore/>
        <w:jc w:val="center"/>
        <w:rPr>
          <w:b/>
        </w:rPr>
      </w:pPr>
      <w:r>
        <w:rPr>
          <w:b/>
        </w:rPr>
        <w:lastRenderedPageBreak/>
        <w:t>Čl. 1</w:t>
      </w:r>
    </w:p>
    <w:p w:rsidR="00C66FED" w:rsidRDefault="00BA5D00">
      <w:pPr>
        <w:jc w:val="center"/>
      </w:pPr>
      <w:r>
        <w:rPr>
          <w:b/>
        </w:rPr>
        <w:t>Vymezení působnosti směrnice</w:t>
      </w:r>
    </w:p>
    <w:p w:rsidR="00C66FED" w:rsidRDefault="00C66FED"/>
    <w:p w:rsidR="00C66FED" w:rsidRDefault="00C66FED" w:rsidP="008C5AC4">
      <w:r>
        <w:t>1.</w:t>
      </w:r>
      <w:r>
        <w:tab/>
        <w:t>Účelem s</w:t>
      </w:r>
      <w:r w:rsidRPr="00233746">
        <w:t xml:space="preserve">měrnice </w:t>
      </w:r>
      <w:r>
        <w:t>je</w:t>
      </w:r>
      <w:r w:rsidRPr="00233746">
        <w:t xml:space="preserve"> uprav</w:t>
      </w:r>
      <w:r>
        <w:t>it</w:t>
      </w:r>
      <w:r w:rsidRPr="00233746">
        <w:t xml:space="preserve"> jednotný postup při publikaci a katalogizaci otevřených dat </w:t>
      </w:r>
      <w:r w:rsidR="00BA5D00">
        <w:t xml:space="preserve">?SUBJEKT_CELÝM_NÁZVEM? (dále </w:t>
      </w:r>
      <w:proofErr w:type="gramStart"/>
      <w:r w:rsidR="00BA5D00">
        <w:t>jen „?SUBJEKT</w:t>
      </w:r>
      <w:proofErr w:type="gramEnd"/>
      <w:r w:rsidR="00BA5D00">
        <w:t xml:space="preserve">?“) </w:t>
      </w:r>
      <w:r w:rsidR="00414F7C">
        <w:t xml:space="preserve">a </w:t>
      </w:r>
      <w:r w:rsidR="00B5462A">
        <w:t>re</w:t>
      </w:r>
      <w:r w:rsidR="0074228C">
        <w:t>s</w:t>
      </w:r>
      <w:r w:rsidR="00B5462A">
        <w:t>ortních</w:t>
      </w:r>
      <w:r w:rsidR="008A1634">
        <w:t xml:space="preserve"> </w:t>
      </w:r>
      <w:r w:rsidR="00414F7C">
        <w:t>organizací</w:t>
      </w:r>
      <w:r w:rsidR="00450C45">
        <w:t xml:space="preserve">: </w:t>
      </w:r>
      <w:r w:rsidR="00BA5D00">
        <w:t>?</w:t>
      </w:r>
      <w:proofErr w:type="spellStart"/>
      <w:r w:rsidR="00BA5D00">
        <w:t>Názvy_organizací</w:t>
      </w:r>
      <w:proofErr w:type="spellEnd"/>
      <w:r w:rsidR="00BA5D00">
        <w:t xml:space="preserve">? </w:t>
      </w:r>
      <w:r w:rsidR="00450C45">
        <w:t>(dále jen „</w:t>
      </w:r>
      <w:r w:rsidR="00B5462A">
        <w:t>re</w:t>
      </w:r>
      <w:r w:rsidR="0074228C">
        <w:t>s</w:t>
      </w:r>
      <w:r w:rsidR="00B5462A">
        <w:t xml:space="preserve">ortní </w:t>
      </w:r>
      <w:r w:rsidR="00450C45">
        <w:t>organizace“</w:t>
      </w:r>
      <w:r w:rsidR="00003334">
        <w:t>)</w:t>
      </w:r>
      <w:r w:rsidR="00414F7C">
        <w:t xml:space="preserve"> </w:t>
      </w:r>
      <w:r>
        <w:t xml:space="preserve">ve vztahu </w:t>
      </w:r>
      <w:r w:rsidRPr="00233746">
        <w:t>k</w:t>
      </w:r>
      <w:r>
        <w:t> </w:t>
      </w:r>
      <w:r w:rsidRPr="00233746">
        <w:t>veřejnosti</w:t>
      </w:r>
      <w:r>
        <w:t>.</w:t>
      </w:r>
    </w:p>
    <w:p w:rsidR="00C66FED" w:rsidRDefault="00C66FED" w:rsidP="00233746">
      <w:pPr>
        <w:pStyle w:val="Zkladntext"/>
      </w:pPr>
    </w:p>
    <w:p w:rsidR="00EE7BD2" w:rsidRDefault="00C66FED" w:rsidP="002630F5">
      <w:pPr>
        <w:pStyle w:val="Zkladntext"/>
        <w:overflowPunct/>
        <w:autoSpaceDE/>
        <w:textAlignment w:val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Směrnice je závazná pro </w:t>
      </w:r>
      <w:proofErr w:type="gramStart"/>
      <w:r>
        <w:rPr>
          <w:szCs w:val="24"/>
        </w:rPr>
        <w:t xml:space="preserve">zaměstnance </w:t>
      </w:r>
      <w:r w:rsidR="00BA5D00">
        <w:rPr>
          <w:szCs w:val="24"/>
        </w:rPr>
        <w:t>?SUBJEKT</w:t>
      </w:r>
      <w:proofErr w:type="gramEnd"/>
      <w:r w:rsidR="00BA5D00">
        <w:rPr>
          <w:szCs w:val="24"/>
        </w:rPr>
        <w:t>?</w:t>
      </w:r>
      <w:r>
        <w:rPr>
          <w:szCs w:val="24"/>
        </w:rPr>
        <w:t xml:space="preserve">, </w:t>
      </w:r>
      <w:r w:rsidR="00BA5D00">
        <w:rPr>
          <w:szCs w:val="24"/>
        </w:rPr>
        <w:t>?NÁZVY ŘEDITELŮ JEDNOTLIVÝCH REZORTNCH ORGANIZACÍ?.</w:t>
      </w:r>
    </w:p>
    <w:p w:rsidR="00EE7BD2" w:rsidRDefault="00EE7BD2" w:rsidP="002630F5">
      <w:pPr>
        <w:pStyle w:val="Zkladntext"/>
        <w:overflowPunct/>
        <w:autoSpaceDE/>
        <w:textAlignment w:val="auto"/>
        <w:rPr>
          <w:szCs w:val="24"/>
        </w:rPr>
      </w:pPr>
    </w:p>
    <w:p w:rsidR="00C66FED" w:rsidRDefault="00EE7BD2" w:rsidP="002630F5">
      <w:pPr>
        <w:pStyle w:val="Zkladntext"/>
        <w:overflowPunct/>
        <w:autoSpaceDE/>
        <w:textAlignment w:val="auto"/>
      </w:pPr>
      <w:r>
        <w:rPr>
          <w:szCs w:val="24"/>
        </w:rPr>
        <w:t>3.</w:t>
      </w:r>
      <w:r w:rsidR="00E01E0B">
        <w:rPr>
          <w:szCs w:val="24"/>
        </w:rPr>
        <w:tab/>
      </w:r>
      <w:r w:rsidR="00C66FED">
        <w:t>Generální ředitel</w:t>
      </w:r>
      <w:r>
        <w:t xml:space="preserve">é a ředitelé uvedení v odstavci 2. čl. 1 </w:t>
      </w:r>
      <w:r w:rsidR="00C66FED">
        <w:t>zajistí provedení této směrnice v</w:t>
      </w:r>
      <w:r>
        <w:t xml:space="preserve"> jimi řízených </w:t>
      </w:r>
      <w:r w:rsidR="00610D15">
        <w:t>organizacích</w:t>
      </w:r>
      <w:r w:rsidR="00C66FED">
        <w:t>.</w:t>
      </w:r>
    </w:p>
    <w:p w:rsidR="00C66FED" w:rsidRDefault="00C66FED">
      <w:pPr>
        <w:pStyle w:val="Zkladntext2"/>
      </w:pPr>
    </w:p>
    <w:p w:rsidR="00C66FED" w:rsidRDefault="00C66FED">
      <w:pPr>
        <w:pStyle w:val="Nadpis6"/>
        <w:rPr>
          <w:szCs w:val="24"/>
        </w:rPr>
      </w:pPr>
      <w:r>
        <w:t>Čl. 2</w:t>
      </w:r>
    </w:p>
    <w:p w:rsidR="00C66FED" w:rsidRDefault="00C66FED">
      <w:pPr>
        <w:pStyle w:val="Nadpis6"/>
        <w:overflowPunct/>
        <w:autoSpaceDE/>
        <w:textAlignment w:val="auto"/>
      </w:pPr>
      <w:r>
        <w:rPr>
          <w:szCs w:val="24"/>
        </w:rPr>
        <w:t>Pojmy</w:t>
      </w:r>
    </w:p>
    <w:p w:rsidR="00C66FED" w:rsidRDefault="00C66FED"/>
    <w:p w:rsidR="00C66FED" w:rsidRDefault="00C66FED" w:rsidP="008C62D6">
      <w:pPr>
        <w:spacing w:after="60"/>
      </w:pPr>
      <w:r>
        <w:t>1.</w:t>
      </w:r>
      <w:r>
        <w:tab/>
        <w:t xml:space="preserve">Za </w:t>
      </w:r>
      <w:r w:rsidRPr="00DB3404">
        <w:rPr>
          <w:b/>
        </w:rPr>
        <w:t>otevřená</w:t>
      </w:r>
      <w:r>
        <w:rPr>
          <w:b/>
        </w:rPr>
        <w:t xml:space="preserve"> data</w:t>
      </w:r>
      <w:r>
        <w:t xml:space="preserve"> se považují data, která splňují následující podmínky:</w:t>
      </w:r>
    </w:p>
    <w:p w:rsidR="00C66FED" w:rsidRDefault="00C66FED" w:rsidP="00307B02">
      <w:pPr>
        <w:pStyle w:val="Odstavecseseznamem"/>
        <w:numPr>
          <w:ilvl w:val="0"/>
          <w:numId w:val="29"/>
        </w:numPr>
      </w:pPr>
      <w:r>
        <w:t>úplnosti; úplnost je zabezpečena publikováním v maximálním možném rozsahu,</w:t>
      </w:r>
    </w:p>
    <w:p w:rsidR="00C66FED" w:rsidRDefault="00C66FED" w:rsidP="00307B02">
      <w:pPr>
        <w:pStyle w:val="Odstavecseseznamem"/>
        <w:numPr>
          <w:ilvl w:val="0"/>
          <w:numId w:val="30"/>
        </w:numPr>
      </w:pPr>
      <w:r>
        <w:t>snadné dostupnosti, data jsou dostupná na internetu a dohledatelná běžnými informačními a komunikačními technologiemi (ICT),</w:t>
      </w:r>
    </w:p>
    <w:p w:rsidR="00C66FED" w:rsidRDefault="00C66FED" w:rsidP="00307B02">
      <w:pPr>
        <w:pStyle w:val="Odstavecseseznamem"/>
        <w:numPr>
          <w:ilvl w:val="0"/>
          <w:numId w:val="30"/>
        </w:numPr>
      </w:pPr>
      <w:r>
        <w:t xml:space="preserve">strojové čitelnosti; data jsou uvedena ve formátu, který je strukturovaný takovým způsobem, že pomocí </w:t>
      </w:r>
      <w:r w:rsidR="0018521F">
        <w:t xml:space="preserve">běžné </w:t>
      </w:r>
      <w:r>
        <w:t>softwarové aplikace z nich lze získat požadované údaje,</w:t>
      </w:r>
    </w:p>
    <w:p w:rsidR="00C66FED" w:rsidRPr="00307B02" w:rsidRDefault="00C66FED" w:rsidP="00307B02">
      <w:pPr>
        <w:pStyle w:val="Odstavecseseznamem"/>
        <w:numPr>
          <w:ilvl w:val="0"/>
          <w:numId w:val="30"/>
        </w:numPr>
        <w:rPr>
          <w:rStyle w:val="Odkaznakoment1"/>
          <w:rFonts w:asciiTheme="minorHAnsi" w:eastAsiaTheme="minorEastAsia" w:hAnsiTheme="minorHAnsi" w:cstheme="minorBidi"/>
          <w:snapToGrid w:val="0"/>
          <w:color w:val="000000"/>
          <w:w w:val="0"/>
          <w:szCs w:val="16"/>
          <w:u w:color="000000"/>
          <w:bdr w:val="none" w:sz="0" w:space="0" w:color="000000"/>
          <w:shd w:val="clear" w:color="000000" w:fill="000000"/>
          <w:lang w:eastAsia="cs-CZ"/>
        </w:rPr>
      </w:pPr>
      <w:r>
        <w:t>používají standardy s volně dostupnou specifikací (otevřené standardy); data jsou ve formátu, který je volně (bezplatně) dostupný pro libovolné použití nebo do takového formátu převoditelný volně (bezplatně) dostupnou softwarovou aplikací,</w:t>
      </w:r>
    </w:p>
    <w:p w:rsidR="00C66FED" w:rsidRDefault="00C66FED" w:rsidP="00307B02">
      <w:pPr>
        <w:pStyle w:val="Odstavecseseznamem"/>
        <w:numPr>
          <w:ilvl w:val="0"/>
          <w:numId w:val="30"/>
        </w:numPr>
      </w:pPr>
      <w:r w:rsidRPr="00623353">
        <w:t>zpřístupněn</w:t>
      </w:r>
      <w:r>
        <w:t>í</w:t>
      </w:r>
      <w:r w:rsidRPr="00623353">
        <w:t xml:space="preserve"> za jasně definovaných podmínek užití dat s minimem omezení (podmínky užití)</w:t>
      </w:r>
      <w:r>
        <w:t>;</w:t>
      </w:r>
      <w:r w:rsidRPr="00623353">
        <w:t xml:space="preserve"> podmínky užití dat jsou jasně a zřetelně definovány a</w:t>
      </w:r>
      <w:r>
        <w:t> </w:t>
      </w:r>
      <w:r w:rsidRPr="00623353">
        <w:t>publikovány</w:t>
      </w:r>
      <w:r>
        <w:t>,</w:t>
      </w:r>
    </w:p>
    <w:p w:rsidR="00C66FED" w:rsidRDefault="00C66FED" w:rsidP="00307B02">
      <w:pPr>
        <w:pStyle w:val="Odstavecseseznamem"/>
        <w:numPr>
          <w:ilvl w:val="0"/>
          <w:numId w:val="30"/>
        </w:numPr>
      </w:pPr>
      <w:r>
        <w:t>dostupnosti uživatelům při vynaložení minima možných nákladů na jejich získání.</w:t>
      </w:r>
    </w:p>
    <w:p w:rsidR="00C66FED" w:rsidRDefault="00C66FED"/>
    <w:p w:rsidR="00307B02" w:rsidRDefault="00C66FED">
      <w:r>
        <w:t>2.</w:t>
      </w:r>
      <w:r>
        <w:tab/>
      </w:r>
      <w:r>
        <w:rPr>
          <w:b/>
        </w:rPr>
        <w:t>Datová sada</w:t>
      </w:r>
      <w:r>
        <w:t xml:space="preserve"> je množina souvisejících dat, vztahující se k jednomu věcnému tématu. Datová sada je tvořena jedním nebo více datovými soubory, tedy strukturovanými seznamy položek</w:t>
      </w:r>
      <w:r w:rsidR="00307B02">
        <w:t xml:space="preserve"> </w:t>
      </w:r>
      <w:r w:rsidR="00307B02">
        <w:t xml:space="preserve">nebo </w:t>
      </w:r>
      <w:r w:rsidR="00307B02" w:rsidRPr="0040725A">
        <w:t>prostřednictvím definovaného programového rozhraní (API)</w:t>
      </w:r>
      <w:r>
        <w:t>.</w:t>
      </w:r>
    </w:p>
    <w:p w:rsidR="00307B02" w:rsidRDefault="00307B02"/>
    <w:p w:rsidR="00C66FED" w:rsidRDefault="00307B02">
      <w:r>
        <w:t xml:space="preserve">3. </w:t>
      </w:r>
      <w:r w:rsidRPr="00307B02">
        <w:tab/>
      </w:r>
      <w:r w:rsidRPr="00307B02">
        <w:rPr>
          <w:b/>
        </w:rPr>
        <w:t>Distribucí datové sady</w:t>
      </w:r>
      <w:r w:rsidRPr="00307B02">
        <w:t xml:space="preserve"> se rozumí datový zdroj v podobě elektronického souboru, který zpřístupňuje data datové sady nebo jejich část</w:t>
      </w:r>
      <w:r>
        <w:t>.</w:t>
      </w:r>
    </w:p>
    <w:p w:rsidR="00C66FED" w:rsidRDefault="00C66FED"/>
    <w:p w:rsidR="00C66FED" w:rsidRDefault="00307B02" w:rsidP="00787609">
      <w:r>
        <w:t>4</w:t>
      </w:r>
      <w:r w:rsidR="00C66FED">
        <w:t>.</w:t>
      </w:r>
      <w:r w:rsidR="00C66FED">
        <w:tab/>
      </w:r>
      <w:r w:rsidR="00C66FED">
        <w:rPr>
          <w:b/>
        </w:rPr>
        <w:t>Otevřená datová sada</w:t>
      </w:r>
      <w:r w:rsidR="00C66FED">
        <w:t xml:space="preserve"> je sada, která je zpřístupněna prostřednictvím webových stránek a splňuje definici otevřených dat. </w:t>
      </w:r>
    </w:p>
    <w:p w:rsidR="00C66FED" w:rsidRDefault="00C66FED"/>
    <w:p w:rsidR="00C66FED" w:rsidRDefault="00307B02">
      <w:r>
        <w:t>5</w:t>
      </w:r>
      <w:r w:rsidR="00C66FED">
        <w:t>.</w:t>
      </w:r>
      <w:r w:rsidR="00C66FED">
        <w:tab/>
      </w:r>
      <w:r w:rsidR="00C66FED">
        <w:rPr>
          <w:b/>
        </w:rPr>
        <w:t>Transformace dat</w:t>
      </w:r>
      <w:r w:rsidR="00C66FED">
        <w:t xml:space="preserve"> je změna obsahu a struktury datové sady, např. anonymizace, agregace či jiná úprava původních dat.</w:t>
      </w:r>
    </w:p>
    <w:p w:rsidR="00C66E75" w:rsidRDefault="00C66E75"/>
    <w:p w:rsidR="00C66FED" w:rsidRDefault="00307B02">
      <w:r>
        <w:t>6</w:t>
      </w:r>
      <w:r w:rsidR="00C66FED">
        <w:t>.</w:t>
      </w:r>
      <w:r w:rsidR="00C66FED">
        <w:tab/>
      </w:r>
      <w:r w:rsidR="00C66FED">
        <w:rPr>
          <w:b/>
        </w:rPr>
        <w:t>Katalogizační záznam</w:t>
      </w:r>
      <w:r w:rsidR="00C66FED">
        <w:t xml:space="preserve"> tvoří strukturovaná data o určité otevřené datové sadě (metadata) v katalogu otevřených dat; struktura katalogizačního záznamu je uvedena v příloze této směrnice a představuje doporučený minimální rozsah atributů pro popis datových sad.</w:t>
      </w:r>
    </w:p>
    <w:p w:rsidR="00C66FED" w:rsidRDefault="00C66FED"/>
    <w:p w:rsidR="00C66FED" w:rsidRDefault="00307B02">
      <w:r>
        <w:t>7</w:t>
      </w:r>
      <w:r w:rsidR="00C66FED">
        <w:t>.</w:t>
      </w:r>
      <w:r w:rsidR="00C66FED">
        <w:tab/>
      </w:r>
      <w:r w:rsidR="00C66FED">
        <w:rPr>
          <w:b/>
        </w:rPr>
        <w:t>Katalog otevřených dat</w:t>
      </w:r>
      <w:r w:rsidR="00C66FED">
        <w:t xml:space="preserve"> je softwarová aplikace umožňující vytváření, úpravu, správu a případné rušení katalogizačních záznamů. Tyto záznamy prezentuje v plném rozsahu uživatelům sítě Internet, včetně funkcionality vyhledávání a získání přehledového seznamu všech katalogizačních záznamů.</w:t>
      </w:r>
    </w:p>
    <w:p w:rsidR="00C66FED" w:rsidRDefault="00C66FED"/>
    <w:p w:rsidR="00C66FED" w:rsidRDefault="00307B02">
      <w:r>
        <w:lastRenderedPageBreak/>
        <w:t>8</w:t>
      </w:r>
      <w:r w:rsidR="00E95563">
        <w:t xml:space="preserve">. </w:t>
      </w:r>
      <w:r w:rsidR="00E95563">
        <w:tab/>
      </w:r>
      <w:r w:rsidR="00E95563" w:rsidRPr="00B61B45">
        <w:rPr>
          <w:b/>
        </w:rPr>
        <w:t>Již veřejná datová sada</w:t>
      </w:r>
      <w:r w:rsidR="00E95563">
        <w:t xml:space="preserve"> je sada, </w:t>
      </w:r>
      <w:r w:rsidR="00E95563" w:rsidRPr="00E95563">
        <w:t xml:space="preserve">která je zpřístupněna prostřednictvím webových </w:t>
      </w:r>
      <w:proofErr w:type="gramStart"/>
      <w:r w:rsidR="00E95563" w:rsidRPr="00E95563">
        <w:t>stránek</w:t>
      </w:r>
      <w:r w:rsidR="00C66E75">
        <w:t xml:space="preserve"> </w:t>
      </w:r>
      <w:r>
        <w:t>?SUBJEKTU</w:t>
      </w:r>
      <w:proofErr w:type="gramEnd"/>
      <w:r>
        <w:t xml:space="preserve">? </w:t>
      </w:r>
      <w:r w:rsidR="00C66E75">
        <w:t xml:space="preserve">v souladu s postupem stanoveným ve </w:t>
      </w:r>
      <w:r>
        <w:t>?VNITŘNÍ_PŘEDPIS?</w:t>
      </w:r>
      <w:r w:rsidR="00E95563">
        <w:t>,</w:t>
      </w:r>
      <w:r w:rsidR="00E95563" w:rsidRPr="00E95563">
        <w:t xml:space="preserve"> a</w:t>
      </w:r>
      <w:r w:rsidR="00E95563">
        <w:t>le ne</w:t>
      </w:r>
      <w:r w:rsidR="00E95563" w:rsidRPr="00E95563">
        <w:t>splňuje definici otevřených dat</w:t>
      </w:r>
      <w:r w:rsidR="00E95563">
        <w:t>.</w:t>
      </w:r>
    </w:p>
    <w:p w:rsidR="005C682F" w:rsidRDefault="005C682F"/>
    <w:p w:rsidR="00E95563" w:rsidRDefault="00307B02">
      <w:r>
        <w:t>9</w:t>
      </w:r>
      <w:r w:rsidR="005C682F">
        <w:t>.</w:t>
      </w:r>
      <w:r w:rsidR="005C682F">
        <w:tab/>
      </w:r>
      <w:r w:rsidR="005C682F" w:rsidRPr="005C682F">
        <w:rPr>
          <w:b/>
        </w:rPr>
        <w:t>Proces publikace</w:t>
      </w:r>
      <w:r w:rsidR="005C682F" w:rsidRPr="005C682F">
        <w:t xml:space="preserve"> zahrnuje přípravu datové sady, katalogizaci a samotné zveřejnění datové sady. Proces zveřejnění je opakován ve stanovené periodicitě</w:t>
      </w:r>
      <w:r w:rsidR="005C682F">
        <w:t>.</w:t>
      </w:r>
    </w:p>
    <w:p w:rsidR="00D72A56" w:rsidRDefault="00D72A56"/>
    <w:p w:rsidR="00D72A56" w:rsidRDefault="00307B02">
      <w:r>
        <w:t>10</w:t>
      </w:r>
      <w:r w:rsidR="004A21AC">
        <w:t>.</w:t>
      </w:r>
      <w:r w:rsidR="004A21AC">
        <w:tab/>
      </w:r>
      <w:r w:rsidR="00D72A56" w:rsidRPr="00307B02">
        <w:rPr>
          <w:b/>
        </w:rPr>
        <w:t>Neúplný katalogizační záznam</w:t>
      </w:r>
      <w:r w:rsidR="00D72A56">
        <w:t xml:space="preserve"> </w:t>
      </w:r>
      <w:r w:rsidR="00B35415">
        <w:t>–</w:t>
      </w:r>
      <w:r w:rsidR="00D72A56">
        <w:t xml:space="preserve"> </w:t>
      </w:r>
      <w:r w:rsidR="00B35415">
        <w:t>katalogizační záznam, který nemá vyplněny všechny atributy katalogizačního záznamu uvedeného v příloze nebo neodkazuje na vlastní datovou sadu</w:t>
      </w:r>
      <w:r w:rsidR="007A2195">
        <w:t>.</w:t>
      </w:r>
    </w:p>
    <w:p w:rsidR="004A21AC" w:rsidRDefault="004A21AC"/>
    <w:p w:rsidR="004A21AC" w:rsidRDefault="00307B02">
      <w:r>
        <w:t>11</w:t>
      </w:r>
      <w:r w:rsidR="004A21AC">
        <w:t xml:space="preserve">. </w:t>
      </w:r>
      <w:r w:rsidR="004A21AC">
        <w:tab/>
      </w:r>
      <w:r w:rsidR="004A21AC" w:rsidRPr="00307B02">
        <w:rPr>
          <w:b/>
        </w:rPr>
        <w:t>Katalogizace datové sady</w:t>
      </w:r>
      <w:r w:rsidR="004A21AC">
        <w:t xml:space="preserve"> – zaevidování datové sady v katalogu otevřených dat spolu s vyplněním katalogizačního záznamu a případně relevantního odkazu na datovou sadu</w:t>
      </w:r>
      <w:r w:rsidR="0074691A">
        <w:t xml:space="preserve"> publikovanou v otevřeném formátu</w:t>
      </w:r>
      <w:r w:rsidR="004A21AC">
        <w:t xml:space="preserve">. </w:t>
      </w:r>
    </w:p>
    <w:p w:rsidR="00307B02" w:rsidRDefault="00307B02"/>
    <w:p w:rsidR="00307B02" w:rsidRDefault="00307B02" w:rsidP="00307B02">
      <w:r>
        <w:t xml:space="preserve">12. </w:t>
      </w:r>
      <w:r>
        <w:tab/>
      </w:r>
      <w:r w:rsidRPr="00307B02">
        <w:rPr>
          <w:b/>
        </w:rPr>
        <w:t>Stupně otevřenosti dat</w:t>
      </w:r>
      <w:r>
        <w:t xml:space="preserve"> vyjadřují míru otevřenosti dat. Míra je vyjádřena pomocí následujících stupňů: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>stupeň 0, při kterém datová sada existuje v elektronické podobě, ale není dostupná způsobem umožňujícím dálkový přístup nebo nemá specifikovány podmínky užití otevřených dat,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>stupeň 1, při kterém datová sada existuje v elektronické podobě, je dostupná způsobem umožňujícím dálkový přístup a má specifikovány podmínky užití otevřených dat,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>stupeň 2, při kterém jsou splněny požadavky písmene b) a distribuce datové sady jsou reprezentovány ve strojově čitelném formátu,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>stupeň 3, při kterém jsou splněny požadavky písmene c) a distribuce datové sady jsou poskytovány v otevřeném formátu,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 xml:space="preserve">stupeň 4, při kterém jsou splněny požadavky písmene d) a na identifikaci entit v distribuci datové sady se používají identifikátory ve tvaru </w:t>
      </w:r>
      <w:proofErr w:type="spellStart"/>
      <w:r>
        <w:t>Internationalized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(IRI),</w:t>
      </w:r>
    </w:p>
    <w:p w:rsidR="00307B02" w:rsidRDefault="00307B02" w:rsidP="00307B02">
      <w:pPr>
        <w:pStyle w:val="Odstavecseseznamem"/>
        <w:numPr>
          <w:ilvl w:val="0"/>
          <w:numId w:val="31"/>
        </w:numPr>
      </w:pPr>
      <w:r>
        <w:t>stupeň 5, při kterém jsou splněny požadavky písmene e) a distribuce datové sady splňuje standard propojených dat</w:t>
      </w:r>
    </w:p>
    <w:p w:rsidR="00307B02" w:rsidRDefault="00307B02" w:rsidP="00307B02">
      <w:pPr>
        <w:pStyle w:val="Odstavecseseznamem"/>
      </w:pPr>
    </w:p>
    <w:p w:rsidR="00307B02" w:rsidRDefault="00307B02" w:rsidP="00307B02">
      <w:r>
        <w:t>13.</w:t>
      </w:r>
      <w:r>
        <w:tab/>
      </w:r>
      <w:proofErr w:type="spellStart"/>
      <w:r w:rsidRPr="00307B02">
        <w:rPr>
          <w:b/>
        </w:rPr>
        <w:t>Metadaty</w:t>
      </w:r>
      <w:proofErr w:type="spellEnd"/>
      <w:r w:rsidRPr="00307B02">
        <w:rPr>
          <w:b/>
        </w:rPr>
        <w:t xml:space="preserve"> datové sady</w:t>
      </w:r>
      <w:r>
        <w:t xml:space="preserve"> se rozumí data popisující datovou sadu, zejména její věcný obsah, časové, územní a další souvislosti,</w:t>
      </w:r>
    </w:p>
    <w:p w:rsidR="00307B02" w:rsidRDefault="00307B02" w:rsidP="00307B02"/>
    <w:p w:rsidR="00307B02" w:rsidRDefault="00307B02" w:rsidP="00307B02">
      <w:r>
        <w:t>14.</w:t>
      </w:r>
      <w:r>
        <w:tab/>
      </w:r>
      <w:proofErr w:type="spellStart"/>
      <w:r w:rsidRPr="00307B02">
        <w:rPr>
          <w:b/>
        </w:rPr>
        <w:t>Metadaty</w:t>
      </w:r>
      <w:proofErr w:type="spellEnd"/>
      <w:r w:rsidRPr="00307B02">
        <w:rPr>
          <w:b/>
        </w:rPr>
        <w:t xml:space="preserve"> distribuce datové</w:t>
      </w:r>
      <w:r>
        <w:t xml:space="preserve"> sady se rozumí data popisující distribuci datové sady, zejména její strukturu, časové a další souvislosti,</w:t>
      </w:r>
    </w:p>
    <w:p w:rsidR="00307B02" w:rsidRDefault="00307B02" w:rsidP="00307B02"/>
    <w:p w:rsidR="00307B02" w:rsidRDefault="00307B02" w:rsidP="00307B02">
      <w:r>
        <w:t>15.</w:t>
      </w:r>
      <w:r>
        <w:tab/>
      </w:r>
      <w:r w:rsidRPr="00307B02">
        <w:rPr>
          <w:b/>
        </w:rPr>
        <w:t>Katalog otevřených dat</w:t>
      </w:r>
      <w:r>
        <w:t xml:space="preserve"> je softwarová aplikace umožňující zobrazení, vytváření, úpravu, správu a případné rušení (zneplatnění) katalogizačních záznamů. Katalog otevřených dat umožňuje katalogizační záznamy prezentovat v plném rozsahu uživatelům sítě Internet, včetně funkcionality vyhledávání a získání přehledového seznamu všech katalogizačních záznamů.</w:t>
      </w:r>
    </w:p>
    <w:p w:rsidR="00307B02" w:rsidRDefault="00307B02" w:rsidP="00307B02"/>
    <w:p w:rsidR="00307B02" w:rsidRDefault="00307B02" w:rsidP="00307B02">
      <w:r>
        <w:t>16.</w:t>
      </w:r>
      <w:r>
        <w:tab/>
      </w:r>
      <w:r w:rsidRPr="00307B02">
        <w:rPr>
          <w:b/>
        </w:rPr>
        <w:t>Národní katalog otevřených dat</w:t>
      </w:r>
      <w:r>
        <w:t xml:space="preserve"> veřejné správy ČR (dále „NKOD“) je centrálním katalogem otevřených dat v ČR. NKOD je dostupný prostřednictvím Portálu veřejné správy ČR (dále „PVS“). NKOD obsahuje katalogizační záznamy o datových sadách zveřejněných jednotlivými subjekty veřejné správy ČR, včetně odkazů ke stažení dat. Data ke stažení mohou být uložena na webu příslušného Poskytovatele dat nebo přímo na PVS v NKOD.</w:t>
      </w:r>
    </w:p>
    <w:p w:rsidR="00307B02" w:rsidRDefault="00307B02" w:rsidP="00307B02"/>
    <w:p w:rsidR="00307B02" w:rsidRDefault="00307B02" w:rsidP="00307B02">
      <w:r>
        <w:t>17.</w:t>
      </w:r>
      <w:r>
        <w:tab/>
      </w:r>
      <w:r w:rsidRPr="00307B02">
        <w:rPr>
          <w:b/>
        </w:rPr>
        <w:t>Lokální katalog otevřených dat</w:t>
      </w:r>
      <w:r>
        <w:t xml:space="preserve"> je softwarová aplikace, která je volitelně implementována pro potřeby katalogizace otevřených </w:t>
      </w:r>
      <w:proofErr w:type="gramStart"/>
      <w:r>
        <w:t>dat ?SUBJEKT</w:t>
      </w:r>
      <w:proofErr w:type="gramEnd"/>
      <w:r>
        <w:t>?.</w:t>
      </w:r>
    </w:p>
    <w:p w:rsidR="00307B02" w:rsidRDefault="00307B02" w:rsidP="00307B02"/>
    <w:p w:rsidR="00307B02" w:rsidRDefault="00307B02" w:rsidP="00307B02">
      <w:r>
        <w:lastRenderedPageBreak/>
        <w:t>18.</w:t>
      </w:r>
      <w:r>
        <w:tab/>
      </w:r>
      <w:r w:rsidRPr="006C2D51">
        <w:rPr>
          <w:b/>
        </w:rPr>
        <w:t>Publikační plán</w:t>
      </w:r>
      <w:r>
        <w:t xml:space="preserve"> vymezuje datové sady plánované k publikaci v podobě otevřených dat. Obsahem publikačního plánu je seznam datových sad. Publikační plán je aktualizován v roční periodě. Pro každou datovou sadu jsou zejména uvedeny:</w:t>
      </w:r>
    </w:p>
    <w:p w:rsidR="00307B02" w:rsidRDefault="00307B02" w:rsidP="00307B02">
      <w:pPr>
        <w:pStyle w:val="Odstavecseseznamem"/>
      </w:pPr>
      <w:r>
        <w:t>a)</w:t>
      </w:r>
      <w:r>
        <w:tab/>
        <w:t>název datové sady;</w:t>
      </w:r>
    </w:p>
    <w:p w:rsidR="00307B02" w:rsidRDefault="00307B02" w:rsidP="00307B02">
      <w:pPr>
        <w:pStyle w:val="Odstavecseseznamem"/>
      </w:pPr>
      <w:r>
        <w:t>b)</w:t>
      </w:r>
      <w:r>
        <w:tab/>
        <w:t>popis datové sady;</w:t>
      </w:r>
    </w:p>
    <w:p w:rsidR="00307B02" w:rsidRDefault="00307B02" w:rsidP="00307B02">
      <w:pPr>
        <w:pStyle w:val="Odstavecseseznamem"/>
      </w:pPr>
      <w:r>
        <w:t>c)</w:t>
      </w:r>
      <w:r>
        <w:tab/>
        <w:t>Kurátor dat zodpovědný za analýzu a přípravu datové sady;</w:t>
      </w:r>
    </w:p>
    <w:p w:rsidR="00307B02" w:rsidRDefault="00307B02" w:rsidP="00307B02">
      <w:pPr>
        <w:pStyle w:val="Odstavecseseznamem"/>
      </w:pPr>
      <w:r>
        <w:t>d)</w:t>
      </w:r>
      <w:r>
        <w:tab/>
        <w:t>přínosy a rizika publikace datové sady ve formátu otevřených dat;</w:t>
      </w:r>
    </w:p>
    <w:p w:rsidR="00307B02" w:rsidRDefault="00307B02" w:rsidP="00307B02">
      <w:pPr>
        <w:pStyle w:val="Odstavecseseznamem"/>
      </w:pPr>
      <w:r>
        <w:t>e)</w:t>
      </w:r>
      <w:r>
        <w:tab/>
        <w:t>periodicita publikace (aktualizace) datové sady;</w:t>
      </w:r>
    </w:p>
    <w:p w:rsidR="00307B02" w:rsidRDefault="00307B02" w:rsidP="00307B02">
      <w:pPr>
        <w:pStyle w:val="Odstavecseseznamem"/>
      </w:pPr>
      <w:r>
        <w:t>f)</w:t>
      </w:r>
      <w:r>
        <w:tab/>
        <w:t>podmínky užití datové sady;</w:t>
      </w:r>
    </w:p>
    <w:p w:rsidR="00307B02" w:rsidRDefault="00307B02" w:rsidP="00307B02">
      <w:pPr>
        <w:pStyle w:val="Odstavecseseznamem"/>
      </w:pPr>
      <w:r>
        <w:t>g)</w:t>
      </w:r>
      <w:r>
        <w:tab/>
        <w:t>plánovaný termín první publikace datové sady.</w:t>
      </w:r>
    </w:p>
    <w:p w:rsidR="00307B02" w:rsidRDefault="00307B02" w:rsidP="00307B02">
      <w:pPr>
        <w:pStyle w:val="Odstavecseseznamem"/>
      </w:pPr>
    </w:p>
    <w:p w:rsidR="00C66FED" w:rsidRDefault="00C66FED">
      <w:pPr>
        <w:pStyle w:val="Nadpis6"/>
      </w:pPr>
      <w:r>
        <w:t>Čl. 3</w:t>
      </w:r>
    </w:p>
    <w:p w:rsidR="00C66FED" w:rsidRDefault="00C66FED">
      <w:pPr>
        <w:jc w:val="center"/>
      </w:pPr>
      <w:r>
        <w:rPr>
          <w:b/>
        </w:rPr>
        <w:t>Přehled rolí a jejich obsazeni</w:t>
      </w:r>
    </w:p>
    <w:p w:rsidR="00C66FED" w:rsidRDefault="00C66FED"/>
    <w:p w:rsidR="00C66FED" w:rsidRDefault="00C66FED" w:rsidP="00CF64A2">
      <w:pPr>
        <w:spacing w:after="120"/>
        <w:ind w:firstLine="708"/>
        <w:rPr>
          <w:b/>
        </w:rPr>
      </w:pPr>
      <w:r>
        <w:t>Pro práci s datovými sadami jsou rozlišovány role uvedené v následující tabulce: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C66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Default="00C66FED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Default="00C66FED">
            <w:pPr>
              <w:keepNext/>
              <w:spacing w:after="120"/>
              <w:jc w:val="center"/>
            </w:pPr>
            <w:r>
              <w:rPr>
                <w:b/>
              </w:rPr>
              <w:t>Obsazení</w:t>
            </w:r>
          </w:p>
        </w:tc>
      </w:tr>
      <w:tr w:rsidR="002E648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48A" w:rsidRPr="003F60D3" w:rsidRDefault="002E648A" w:rsidP="002A477B">
            <w:r w:rsidRPr="003F60D3">
              <w:t>Vedení poskytovatele dat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8A" w:rsidRPr="003F60D3" w:rsidRDefault="002E648A" w:rsidP="002E648A">
            <w:proofErr w:type="gramStart"/>
            <w:r w:rsidRPr="003F60D3">
              <w:t>Vedení ?SUBJEKT</w:t>
            </w:r>
            <w:r>
              <w:t>U</w:t>
            </w:r>
            <w:proofErr w:type="gramEnd"/>
            <w:r w:rsidRPr="003F60D3">
              <w:t>?</w:t>
            </w:r>
            <w:r>
              <w:t xml:space="preserve"> nebo </w:t>
            </w:r>
            <w:r>
              <w:t>resortní organizace</w:t>
            </w:r>
          </w:p>
        </w:tc>
      </w:tr>
      <w:tr w:rsidR="00C66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Default="00C66FED">
            <w:pPr>
              <w:keepNext/>
              <w:spacing w:after="120"/>
            </w:pPr>
            <w:r>
              <w:t>Poskytovatel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Default="002E648A" w:rsidP="002E648A">
            <w:pPr>
              <w:keepNext/>
              <w:spacing w:after="120"/>
            </w:pPr>
            <w:proofErr w:type="gramStart"/>
            <w:r>
              <w:t>?SUBJEKT</w:t>
            </w:r>
            <w:proofErr w:type="gramEnd"/>
            <w:r>
              <w:t>?</w:t>
            </w:r>
            <w:r w:rsidR="00B85EED">
              <w:t xml:space="preserve"> (nebo </w:t>
            </w:r>
            <w:r w:rsidR="00B5462A">
              <w:t>re</w:t>
            </w:r>
            <w:r w:rsidR="0074228C">
              <w:t>s</w:t>
            </w:r>
            <w:r w:rsidR="00B5462A">
              <w:t>ortní</w:t>
            </w:r>
            <w:r w:rsidR="00B85EED">
              <w:t xml:space="preserve"> organizace)</w:t>
            </w:r>
          </w:p>
        </w:tc>
      </w:tr>
      <w:tr w:rsidR="00C66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Default="00C66FED">
            <w:pPr>
              <w:spacing w:after="120"/>
            </w:pPr>
            <w:r>
              <w:t>Kurátor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Default="00B64D3B" w:rsidP="002E648A">
            <w:pPr>
              <w:spacing w:after="120"/>
            </w:pPr>
            <w:r>
              <w:t xml:space="preserve">Jmenovaný </w:t>
            </w:r>
            <w:r w:rsidR="00C66FED">
              <w:t xml:space="preserve">zaměstnanec věcně příslušného </w:t>
            </w:r>
            <w:proofErr w:type="gramStart"/>
            <w:r w:rsidR="00C66FED">
              <w:t xml:space="preserve">útvaru </w:t>
            </w:r>
            <w:r w:rsidR="002E648A">
              <w:t>?SUBJEKTU</w:t>
            </w:r>
            <w:proofErr w:type="gramEnd"/>
            <w:r w:rsidR="002E648A">
              <w:t xml:space="preserve">? </w:t>
            </w:r>
            <w:r w:rsidR="00414F7C">
              <w:t xml:space="preserve">(nebo </w:t>
            </w:r>
            <w:r w:rsidR="00B5462A">
              <w:t>re</w:t>
            </w:r>
            <w:r w:rsidR="0074228C">
              <w:t>s</w:t>
            </w:r>
            <w:r w:rsidR="00B5462A">
              <w:t>ortní</w:t>
            </w:r>
            <w:r w:rsidR="00450C45">
              <w:t xml:space="preserve"> </w:t>
            </w:r>
            <w:r w:rsidR="00414F7C">
              <w:t>organizace)</w:t>
            </w:r>
            <w:r w:rsidR="00C66FED">
              <w:t xml:space="preserve">, který zodpovídá za zveřejnění </w:t>
            </w:r>
            <w:r w:rsidR="00432D1F">
              <w:t xml:space="preserve">konkrétní </w:t>
            </w:r>
            <w:r w:rsidR="00C66FED">
              <w:t xml:space="preserve">datové sady ve formě otevřených dat. </w:t>
            </w:r>
          </w:p>
        </w:tc>
      </w:tr>
      <w:tr w:rsidR="00C66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Default="00C66FED">
            <w:pPr>
              <w:spacing w:after="120"/>
              <w:rPr>
                <w:rStyle w:val="Odkaznakoment1"/>
                <w:szCs w:val="16"/>
              </w:rPr>
            </w:pPr>
            <w:r>
              <w:t>Správce katalogu otevřených dat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5F60F6" w:rsidRDefault="002E648A">
            <w:pPr>
              <w:spacing w:after="120"/>
              <w:rPr>
                <w:szCs w:val="28"/>
              </w:rPr>
            </w:pPr>
            <w:proofErr w:type="gramStart"/>
            <w:r w:rsidRPr="003F60D3">
              <w:t>?ÚTVAR</w:t>
            </w:r>
            <w:proofErr w:type="gramEnd"/>
            <w:r w:rsidRPr="003F60D3">
              <w:t xml:space="preserve"> POVĚŘENÝ SPRÁVOU KATALOGU OTEVŘENÝCH DAT?</w:t>
            </w:r>
          </w:p>
        </w:tc>
      </w:tr>
      <w:tr w:rsidR="0053223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23B" w:rsidRDefault="0053223B" w:rsidP="002E648A">
            <w:pPr>
              <w:spacing w:after="120"/>
            </w:pPr>
            <w:r>
              <w:t xml:space="preserve">Koordinátor otevírání </w:t>
            </w:r>
            <w:proofErr w:type="gramStart"/>
            <w:r>
              <w:t xml:space="preserve">dat </w:t>
            </w:r>
            <w:r w:rsidR="002E648A">
              <w:t>?SUBJEKTU</w:t>
            </w:r>
            <w:proofErr w:type="gramEnd"/>
            <w:r w:rsidR="002E648A">
              <w:t>?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3B" w:rsidRPr="00CF64A2" w:rsidRDefault="002909EF" w:rsidP="00DB3404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Zaměstnanec </w:t>
            </w:r>
            <w:r w:rsidR="00DB3404">
              <w:rPr>
                <w:szCs w:val="28"/>
              </w:rPr>
              <w:t>?SUBJEKTU</w:t>
            </w:r>
            <w:proofErr w:type="gramEnd"/>
            <w:r w:rsidR="00DB3404">
              <w:rPr>
                <w:szCs w:val="28"/>
              </w:rPr>
              <w:t xml:space="preserve">? </w:t>
            </w:r>
            <w:r w:rsidR="00DB3404" w:rsidRPr="00DB3404">
              <w:rPr>
                <w:szCs w:val="28"/>
              </w:rPr>
              <w:t>?ÚTVAR</w:t>
            </w:r>
            <w:r w:rsidR="00DB3404">
              <w:rPr>
                <w:szCs w:val="28"/>
              </w:rPr>
              <w:t>U</w:t>
            </w:r>
            <w:r w:rsidR="00DB3404" w:rsidRPr="00DB3404">
              <w:rPr>
                <w:szCs w:val="28"/>
              </w:rPr>
              <w:t xml:space="preserve"> POVĚŘEN</w:t>
            </w:r>
            <w:r w:rsidR="00DB3404">
              <w:rPr>
                <w:szCs w:val="28"/>
              </w:rPr>
              <w:t>ÉHO</w:t>
            </w:r>
            <w:r w:rsidR="00DB3404" w:rsidRPr="00DB3404">
              <w:rPr>
                <w:szCs w:val="28"/>
              </w:rPr>
              <w:t xml:space="preserve"> </w:t>
            </w:r>
            <w:r w:rsidR="00DB3404">
              <w:rPr>
                <w:szCs w:val="28"/>
              </w:rPr>
              <w:t xml:space="preserve">ROLÍ KOORDINÁTORA </w:t>
            </w:r>
            <w:r w:rsidR="00DB3404" w:rsidRPr="00DB3404">
              <w:rPr>
                <w:szCs w:val="28"/>
              </w:rPr>
              <w:t>OTEVŘENÝCH DAT?</w:t>
            </w:r>
          </w:p>
        </w:tc>
      </w:tr>
      <w:tr w:rsidR="0053223B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23B" w:rsidRDefault="0053223B" w:rsidP="00B5462A">
            <w:pPr>
              <w:spacing w:after="120"/>
            </w:pPr>
            <w:r>
              <w:t xml:space="preserve">Koordinátor otevírání dat </w:t>
            </w:r>
            <w:r w:rsidR="00B5462A">
              <w:t>re</w:t>
            </w:r>
            <w:r w:rsidR="0074228C">
              <w:t>s</w:t>
            </w:r>
            <w:r w:rsidR="00B5462A">
              <w:t>ortní</w:t>
            </w:r>
            <w:r w:rsidR="00450C45">
              <w:t xml:space="preserve"> </w:t>
            </w:r>
            <w:r>
              <w:t>organizace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3B" w:rsidRPr="00CF64A2" w:rsidRDefault="002909EF" w:rsidP="00DB34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Zaměstnanec </w:t>
            </w:r>
            <w:r w:rsidR="00B5462A">
              <w:rPr>
                <w:szCs w:val="28"/>
              </w:rPr>
              <w:t>re</w:t>
            </w:r>
            <w:r w:rsidR="0074228C">
              <w:rPr>
                <w:szCs w:val="28"/>
              </w:rPr>
              <w:t>s</w:t>
            </w:r>
            <w:r w:rsidR="00B5462A">
              <w:rPr>
                <w:szCs w:val="28"/>
              </w:rPr>
              <w:t xml:space="preserve">ortní </w:t>
            </w:r>
            <w:proofErr w:type="gramStart"/>
            <w:r w:rsidR="00450C45">
              <w:rPr>
                <w:szCs w:val="28"/>
              </w:rPr>
              <w:t xml:space="preserve">organizace </w:t>
            </w:r>
            <w:r w:rsidR="00DB3404">
              <w:rPr>
                <w:szCs w:val="28"/>
              </w:rPr>
              <w:t>?SUBJEKTU</w:t>
            </w:r>
            <w:proofErr w:type="gramEnd"/>
            <w:r w:rsidR="00DB3404">
              <w:rPr>
                <w:szCs w:val="28"/>
              </w:rPr>
              <w:t xml:space="preserve">? </w:t>
            </w:r>
            <w:r>
              <w:rPr>
                <w:szCs w:val="28"/>
              </w:rPr>
              <w:t xml:space="preserve">který </w:t>
            </w:r>
            <w:r w:rsidR="00FB37EC">
              <w:rPr>
                <w:szCs w:val="28"/>
              </w:rPr>
              <w:t xml:space="preserve">je jmenován poradou vedení </w:t>
            </w:r>
            <w:r w:rsidR="00DB3404">
              <w:rPr>
                <w:szCs w:val="28"/>
              </w:rPr>
              <w:t xml:space="preserve">?SUBJEKTU? </w:t>
            </w:r>
            <w:r w:rsidR="00FB37EC">
              <w:rPr>
                <w:szCs w:val="28"/>
              </w:rPr>
              <w:t>na základě</w:t>
            </w:r>
            <w:r w:rsidR="0074228C">
              <w:rPr>
                <w:szCs w:val="28"/>
              </w:rPr>
              <w:t xml:space="preserve"> návrhu ředitele res</w:t>
            </w:r>
            <w:r w:rsidR="00FB37EC">
              <w:rPr>
                <w:szCs w:val="28"/>
              </w:rPr>
              <w:t xml:space="preserve">ortní organizace </w:t>
            </w:r>
            <w:r w:rsidR="00DB3404">
              <w:rPr>
                <w:szCs w:val="28"/>
              </w:rPr>
              <w:t>?SUBJEKTU?</w:t>
            </w:r>
            <w:r w:rsidR="00FB37EC">
              <w:rPr>
                <w:szCs w:val="28"/>
              </w:rPr>
              <w:t xml:space="preserve">. </w:t>
            </w:r>
          </w:p>
        </w:tc>
      </w:tr>
    </w:tbl>
    <w:p w:rsidR="00C66FED" w:rsidRDefault="00C66FED"/>
    <w:p w:rsidR="00C66FED" w:rsidRDefault="00C66FED"/>
    <w:p w:rsidR="00C66FED" w:rsidRDefault="00C66FED">
      <w:pPr>
        <w:pStyle w:val="Nadpis6"/>
      </w:pPr>
      <w:r>
        <w:t>Čl. 4</w:t>
      </w:r>
    </w:p>
    <w:p w:rsidR="00C66FED" w:rsidRDefault="00C66FED">
      <w:pPr>
        <w:jc w:val="center"/>
      </w:pPr>
      <w:r>
        <w:rPr>
          <w:b/>
        </w:rPr>
        <w:t>Práva a povinnosti rolí</w:t>
      </w:r>
    </w:p>
    <w:p w:rsidR="00C66FED" w:rsidRDefault="00C66FED"/>
    <w:p w:rsidR="00C66FED" w:rsidRDefault="00C66FED" w:rsidP="008C62D6">
      <w:pPr>
        <w:spacing w:after="60"/>
      </w:pPr>
      <w:r>
        <w:t>1.</w:t>
      </w:r>
      <w:r>
        <w:tab/>
        <w:t xml:space="preserve">Poskytovatelem datových sad </w:t>
      </w:r>
      <w:proofErr w:type="gramStart"/>
      <w:r>
        <w:t xml:space="preserve">je </w:t>
      </w:r>
      <w:r w:rsidR="00284909">
        <w:t>?SUBJEKT</w:t>
      </w:r>
      <w:proofErr w:type="gramEnd"/>
      <w:r w:rsidR="00284909">
        <w:t>?</w:t>
      </w:r>
      <w:r w:rsidR="00414F7C">
        <w:t xml:space="preserve"> (nebo </w:t>
      </w:r>
      <w:r w:rsidR="00B5462A">
        <w:t>re</w:t>
      </w:r>
      <w:r w:rsidR="0074228C">
        <w:t>s</w:t>
      </w:r>
      <w:r w:rsidR="00B5462A">
        <w:t>ortní</w:t>
      </w:r>
      <w:r w:rsidR="00450C45">
        <w:t xml:space="preserve"> </w:t>
      </w:r>
      <w:r w:rsidR="00414F7C">
        <w:t>organizace)</w:t>
      </w:r>
      <w:r>
        <w:t>, které zodpovídá za:</w:t>
      </w:r>
    </w:p>
    <w:p w:rsidR="00C66FED" w:rsidRDefault="00C66FED" w:rsidP="00966EC5">
      <w:pPr>
        <w:pStyle w:val="Odstavecseseznamem"/>
        <w:numPr>
          <w:ilvl w:val="0"/>
          <w:numId w:val="23"/>
        </w:numPr>
      </w:pPr>
      <w:r>
        <w:t>identifikaci datových sad k publikaci a jejich publikaci ve formě otevřených dat,</w:t>
      </w:r>
    </w:p>
    <w:p w:rsidR="00C66FED" w:rsidRDefault="00C66FED" w:rsidP="00966EC5">
      <w:pPr>
        <w:pStyle w:val="Odstavecseseznamem"/>
        <w:numPr>
          <w:ilvl w:val="0"/>
          <w:numId w:val="23"/>
        </w:numPr>
      </w:pPr>
      <w:r>
        <w:t>identifikaci potenciálních rizik plynoucích z publikace otevřených dat,</w:t>
      </w:r>
    </w:p>
    <w:p w:rsidR="00C66FED" w:rsidRDefault="00C66FED" w:rsidP="00966EC5">
      <w:pPr>
        <w:pStyle w:val="Odstavecseseznamem"/>
        <w:numPr>
          <w:ilvl w:val="0"/>
          <w:numId w:val="23"/>
        </w:numPr>
      </w:pPr>
      <w:r>
        <w:t>kontrolu souladu publikace otevřených dat s právními předpisy ČR,</w:t>
      </w:r>
    </w:p>
    <w:p w:rsidR="00C66FED" w:rsidRDefault="00C66FED" w:rsidP="00966EC5">
      <w:pPr>
        <w:pStyle w:val="Odstavecseseznamem"/>
        <w:numPr>
          <w:ilvl w:val="0"/>
          <w:numId w:val="23"/>
        </w:numPr>
      </w:pPr>
      <w:r w:rsidRPr="00F2434F">
        <w:t>určování podmínek, za jakých jsou otevřen</w:t>
      </w:r>
      <w:r>
        <w:t>á data publikována</w:t>
      </w:r>
      <w:r w:rsidRPr="00F2434F">
        <w:t>, a to zejména právních, ekonomických, časových a technických.</w:t>
      </w:r>
    </w:p>
    <w:p w:rsidR="00C66FED" w:rsidRDefault="00C66FED" w:rsidP="00885855">
      <w:pPr>
        <w:ind w:hanging="284"/>
      </w:pPr>
    </w:p>
    <w:p w:rsidR="00C66FED" w:rsidRDefault="00C66FED" w:rsidP="005F60F6">
      <w:pPr>
        <w:spacing w:after="60"/>
      </w:pPr>
      <w:r>
        <w:t>2.</w:t>
      </w:r>
      <w:r>
        <w:rPr>
          <w:color w:val="000000"/>
        </w:rPr>
        <w:tab/>
      </w:r>
      <w:r>
        <w:t>Kurátor je</w:t>
      </w:r>
      <w:r w:rsidR="00F60E77">
        <w:t xml:space="preserve"> </w:t>
      </w:r>
      <w:r w:rsidR="00B64D3B">
        <w:t xml:space="preserve">jmenován </w:t>
      </w:r>
      <w:r w:rsidR="00C66E75">
        <w:t xml:space="preserve">poradou </w:t>
      </w:r>
      <w:proofErr w:type="gramStart"/>
      <w:r w:rsidR="00C66E75">
        <w:t xml:space="preserve">vedení </w:t>
      </w:r>
      <w:r w:rsidR="00DB3404">
        <w:t>?SUBJEKTU</w:t>
      </w:r>
      <w:proofErr w:type="gramEnd"/>
      <w:r w:rsidR="00DB3404">
        <w:t>?</w:t>
      </w:r>
      <w:r w:rsidRPr="00C66E75">
        <w:t xml:space="preserve">, role </w:t>
      </w:r>
      <w:r w:rsidRPr="007A1784">
        <w:t>se váže na konkrétní pracovní pozici.</w:t>
      </w:r>
      <w:r>
        <w:t xml:space="preserve"> Kurátor datové sady zodpovídá zejména </w:t>
      </w:r>
      <w:proofErr w:type="gramStart"/>
      <w:r>
        <w:t>za</w:t>
      </w:r>
      <w:proofErr w:type="gramEnd"/>
      <w:r>
        <w:t>:</w:t>
      </w:r>
    </w:p>
    <w:p w:rsidR="00C66FED" w:rsidRDefault="00C66FED" w:rsidP="00966EC5">
      <w:pPr>
        <w:numPr>
          <w:ilvl w:val="1"/>
          <w:numId w:val="5"/>
        </w:numPr>
      </w:pPr>
      <w:bookmarkStart w:id="0" w:name="_Ref395102011"/>
      <w:r>
        <w:t>zajištění analýzy datové sady předcházející zveřejnění dat,</w:t>
      </w:r>
      <w:bookmarkEnd w:id="0"/>
    </w:p>
    <w:p w:rsidR="00C66FED" w:rsidRDefault="00C66FED" w:rsidP="00966EC5">
      <w:pPr>
        <w:numPr>
          <w:ilvl w:val="1"/>
          <w:numId w:val="5"/>
        </w:numPr>
      </w:pPr>
      <w:r>
        <w:t>zajištění, že otevřená datová sada je publikována v souladu s právními předpisy ČR,</w:t>
      </w:r>
    </w:p>
    <w:p w:rsidR="00C66FED" w:rsidRDefault="00C66FED" w:rsidP="00966EC5">
      <w:pPr>
        <w:numPr>
          <w:ilvl w:val="1"/>
          <w:numId w:val="5"/>
        </w:numPr>
      </w:pPr>
      <w:r w:rsidRPr="00E82654">
        <w:lastRenderedPageBreak/>
        <w:t>poskytování informací o Otevřené datové sadě veřejnosti v návaznosti na dotazy;</w:t>
      </w:r>
      <w:r>
        <w:t xml:space="preserve"> poskytování </w:t>
      </w:r>
      <w:r w:rsidRPr="005F60F6">
        <w:t>návrhu aktualizace katalogizačního záznamu Správci katalogu otevřených dat, vyplyne-li z dotazů</w:t>
      </w:r>
      <w:r w:rsidR="005F60F6" w:rsidRPr="005F60F6">
        <w:t xml:space="preserve"> veřejnosti</w:t>
      </w:r>
      <w:r w:rsidRPr="005F60F6">
        <w:t xml:space="preserve"> zásadní nejasnost</w:t>
      </w:r>
      <w:r w:rsidR="009E00E2">
        <w:t>,</w:t>
      </w:r>
    </w:p>
    <w:p w:rsidR="00CD5538" w:rsidRPr="00FF1FF3" w:rsidRDefault="009E00E2" w:rsidP="00966EC5">
      <w:pPr>
        <w:numPr>
          <w:ilvl w:val="1"/>
          <w:numId w:val="5"/>
        </w:numPr>
      </w:pPr>
      <w:r>
        <w:t xml:space="preserve">poskytování potřebných informací Správci katalogu otevřených dat především v souvislosti se stanovením procesního a technického způsobu publikace. </w:t>
      </w:r>
    </w:p>
    <w:p w:rsidR="00C66FED" w:rsidRDefault="00C66FED"/>
    <w:p w:rsidR="00C66FED" w:rsidRDefault="00C66FED" w:rsidP="008C62D6">
      <w:pPr>
        <w:spacing w:after="60"/>
      </w:pPr>
      <w:r>
        <w:t xml:space="preserve">3. </w:t>
      </w:r>
      <w:r w:rsidR="00966EC5">
        <w:tab/>
      </w:r>
      <w:r>
        <w:t xml:space="preserve">Správce katalogu otevřených dat zodpovídá </w:t>
      </w:r>
      <w:proofErr w:type="gramStart"/>
      <w:r>
        <w:t>za</w:t>
      </w:r>
      <w:proofErr w:type="gramEnd"/>
      <w:r>
        <w:t>:</w:t>
      </w:r>
    </w:p>
    <w:p w:rsidR="00C66FED" w:rsidRDefault="00C66FED" w:rsidP="00544385">
      <w:pPr>
        <w:pStyle w:val="Odstavecseseznamem"/>
        <w:numPr>
          <w:ilvl w:val="0"/>
          <w:numId w:val="34"/>
        </w:numPr>
      </w:pPr>
      <w:r>
        <w:t>zajištění implementace a provozu katalogu otevřených dat,</w:t>
      </w:r>
    </w:p>
    <w:p w:rsidR="00C66FED" w:rsidRDefault="00C66FED" w:rsidP="00544385">
      <w:pPr>
        <w:pStyle w:val="Odstavecseseznamem"/>
        <w:numPr>
          <w:ilvl w:val="0"/>
          <w:numId w:val="34"/>
        </w:numPr>
      </w:pPr>
      <w:r>
        <w:t>správu a formální kontrolu katalogizačních záznamů,</w:t>
      </w:r>
    </w:p>
    <w:p w:rsidR="00C66FED" w:rsidRPr="00217D94" w:rsidRDefault="00C66FED" w:rsidP="00544385">
      <w:pPr>
        <w:pStyle w:val="Odstavecseseznamem"/>
        <w:numPr>
          <w:ilvl w:val="0"/>
          <w:numId w:val="34"/>
        </w:numPr>
      </w:pPr>
      <w:r w:rsidRPr="00217D94">
        <w:t>stanovení procesního a technického postupu publikace</w:t>
      </w:r>
      <w:r>
        <w:t xml:space="preserve"> datových sad</w:t>
      </w:r>
      <w:r w:rsidRPr="00544385">
        <w:rPr>
          <w:lang w:val="en-US"/>
        </w:rPr>
        <w:t>,</w:t>
      </w:r>
    </w:p>
    <w:p w:rsidR="00414F7C" w:rsidRDefault="00C66FED" w:rsidP="00544385">
      <w:pPr>
        <w:pStyle w:val="Odstavecseseznamem"/>
        <w:numPr>
          <w:ilvl w:val="0"/>
          <w:numId w:val="34"/>
        </w:numPr>
      </w:pPr>
      <w:r>
        <w:t>poskytování technické podpory a součinnosti</w:t>
      </w:r>
      <w:r w:rsidRPr="00F70A77">
        <w:t xml:space="preserve"> </w:t>
      </w:r>
      <w:r>
        <w:t>K</w:t>
      </w:r>
      <w:r w:rsidRPr="00F70A77">
        <w:t>urátor</w:t>
      </w:r>
      <w:r>
        <w:t xml:space="preserve">ovi </w:t>
      </w:r>
      <w:r w:rsidR="000224BD">
        <w:t xml:space="preserve">a Koordinátorovi </w:t>
      </w:r>
      <w:r w:rsidR="0061208B">
        <w:t>otevírání dat resortní organizace nebo</w:t>
      </w:r>
      <w:r w:rsidR="000224BD">
        <w:t xml:space="preserve"> Koordinátorovi </w:t>
      </w:r>
      <w:r w:rsidR="0061208B">
        <w:t xml:space="preserve">otevírání </w:t>
      </w:r>
      <w:proofErr w:type="gramStart"/>
      <w:r w:rsidR="0061208B">
        <w:t xml:space="preserve">dat </w:t>
      </w:r>
      <w:r w:rsidR="00DB3404">
        <w:t>?SUBJEKTU</w:t>
      </w:r>
      <w:proofErr w:type="gramEnd"/>
      <w:r w:rsidR="00DB3404">
        <w:t>?</w:t>
      </w:r>
      <w:r w:rsidR="000224BD">
        <w:t xml:space="preserve"> </w:t>
      </w:r>
      <w:r>
        <w:t>při plnění povinností plynoucích z této směrnice, zejména</w:t>
      </w:r>
      <w:r w:rsidRPr="00F70A77">
        <w:t xml:space="preserve"> při analýze předcházející zveřejnění dat a jejich průběžné kontrole</w:t>
      </w:r>
      <w:r w:rsidR="009E00E2">
        <w:t>,</w:t>
      </w:r>
    </w:p>
    <w:p w:rsidR="00C66FED" w:rsidRDefault="00414F7C" w:rsidP="00544385">
      <w:pPr>
        <w:pStyle w:val="Odstavecseseznamem"/>
        <w:numPr>
          <w:ilvl w:val="0"/>
          <w:numId w:val="34"/>
        </w:numPr>
      </w:pPr>
      <w:r>
        <w:t>zajištění registrace otevřených dat v Národním katalogu otevřených dat</w:t>
      </w:r>
      <w:r w:rsidR="00C66FED" w:rsidRPr="006E0212">
        <w:t>.</w:t>
      </w:r>
    </w:p>
    <w:p w:rsidR="00C66FED" w:rsidRPr="006E0212" w:rsidRDefault="00C66FED" w:rsidP="00327323"/>
    <w:p w:rsidR="00032F30" w:rsidRDefault="00C66FED" w:rsidP="00032F30">
      <w:pPr>
        <w:spacing w:after="60"/>
      </w:pPr>
      <w:r>
        <w:t xml:space="preserve">4. </w:t>
      </w:r>
      <w:r w:rsidR="00966EC5">
        <w:tab/>
      </w:r>
      <w:r w:rsidR="002554BC">
        <w:t xml:space="preserve">Koordinátor otevírání </w:t>
      </w:r>
      <w:proofErr w:type="gramStart"/>
      <w:r w:rsidR="002554BC">
        <w:t xml:space="preserve">dat </w:t>
      </w:r>
      <w:r w:rsidR="00544385">
        <w:t>?SUBJEKTU</w:t>
      </w:r>
      <w:proofErr w:type="gramEnd"/>
      <w:r w:rsidR="00544385">
        <w:t>?</w:t>
      </w:r>
      <w:r w:rsidR="00032F30">
        <w:t xml:space="preserve"> </w:t>
      </w:r>
      <w:r>
        <w:t>zodpovídá za:</w:t>
      </w:r>
    </w:p>
    <w:p w:rsidR="00EE7BD2" w:rsidRPr="006E0212" w:rsidRDefault="00EE7BD2" w:rsidP="00544385">
      <w:pPr>
        <w:pStyle w:val="Odstavecseseznamem"/>
        <w:numPr>
          <w:ilvl w:val="0"/>
          <w:numId w:val="35"/>
        </w:numPr>
      </w:pPr>
      <w:r>
        <w:t xml:space="preserve">poskytování metodické podpory a vlastní metodické vedení Koordinátorů otevírání dat </w:t>
      </w:r>
      <w:r w:rsidR="00EE0FC6">
        <w:t>re</w:t>
      </w:r>
      <w:r w:rsidR="0074228C">
        <w:t>s</w:t>
      </w:r>
      <w:r w:rsidR="00EE0FC6">
        <w:t>ortních</w:t>
      </w:r>
      <w:r>
        <w:t xml:space="preserve"> organizací,</w:t>
      </w:r>
    </w:p>
    <w:p w:rsidR="00EE7BD2" w:rsidRDefault="00EE7BD2" w:rsidP="00544385">
      <w:pPr>
        <w:pStyle w:val="Odstavecseseznamem"/>
        <w:numPr>
          <w:ilvl w:val="0"/>
          <w:numId w:val="35"/>
        </w:numPr>
      </w:pPr>
      <w:r w:rsidRPr="00966EC5">
        <w:t>nastavení modelu komunikace mezi jednotlivými rolemi, podílející</w:t>
      </w:r>
      <w:r w:rsidR="009117A4" w:rsidRPr="00966EC5">
        <w:t>mi</w:t>
      </w:r>
      <w:r w:rsidRPr="00966EC5">
        <w:t xml:space="preserve"> se na otevírání dat</w:t>
      </w:r>
      <w:r w:rsidR="00966EC5" w:rsidRPr="00966EC5">
        <w:t xml:space="preserve"> (tj. především koordinátory otevírání dat re</w:t>
      </w:r>
      <w:r w:rsidR="0074228C">
        <w:t>s</w:t>
      </w:r>
      <w:r w:rsidR="00966EC5" w:rsidRPr="00966EC5">
        <w:t>ortních organizací, kurátory, IT pracovníky, pracovníky tiskového útvaru) a organizuje projektové schůzky.</w:t>
      </w:r>
    </w:p>
    <w:p w:rsidR="00C66FED" w:rsidRPr="006E0212" w:rsidRDefault="00C66FED" w:rsidP="00544385">
      <w:pPr>
        <w:pStyle w:val="Odstavecseseznamem"/>
        <w:numPr>
          <w:ilvl w:val="0"/>
          <w:numId w:val="35"/>
        </w:numPr>
      </w:pPr>
      <w:r>
        <w:t>sběr podnětů, přípravu a předkládání návrhu datových sad pro zveřejnění,</w:t>
      </w:r>
    </w:p>
    <w:p w:rsidR="00C66FED" w:rsidRDefault="00C66FED" w:rsidP="00544385">
      <w:pPr>
        <w:pStyle w:val="Odstavecseseznamem"/>
        <w:numPr>
          <w:ilvl w:val="0"/>
          <w:numId w:val="35"/>
        </w:numPr>
      </w:pPr>
      <w:r>
        <w:t>zpracování výroční zprávy o zveřejňování otevřených dat</w:t>
      </w:r>
      <w:r w:rsidRPr="006E0212">
        <w:t>,</w:t>
      </w:r>
    </w:p>
    <w:p w:rsidR="00F27727" w:rsidRPr="006E0212" w:rsidRDefault="00F27727" w:rsidP="00544385">
      <w:pPr>
        <w:pStyle w:val="Odstavecseseznamem"/>
        <w:numPr>
          <w:ilvl w:val="0"/>
          <w:numId w:val="35"/>
        </w:numPr>
      </w:pPr>
      <w:r>
        <w:t>koordinaci procesu zveřejnění datové sady,</w:t>
      </w:r>
    </w:p>
    <w:p w:rsidR="00C66FED" w:rsidRDefault="00C66FED" w:rsidP="00544385">
      <w:pPr>
        <w:pStyle w:val="Odstavecseseznamem"/>
        <w:numPr>
          <w:ilvl w:val="0"/>
          <w:numId w:val="35"/>
        </w:numPr>
      </w:pPr>
      <w:r>
        <w:t>poskytování metodické podpory Kurátorovi při plnění povinností plynoucích z této směrnice</w:t>
      </w:r>
      <w:r w:rsidRPr="006E0212">
        <w:t>,</w:t>
      </w:r>
    </w:p>
    <w:p w:rsidR="00AF6646" w:rsidRDefault="00C66FED" w:rsidP="00544385">
      <w:pPr>
        <w:pStyle w:val="Odstavecseseznamem"/>
        <w:numPr>
          <w:ilvl w:val="0"/>
          <w:numId w:val="35"/>
        </w:numPr>
      </w:pPr>
      <w:r>
        <w:t xml:space="preserve">předložení návrhu neúplných </w:t>
      </w:r>
      <w:r w:rsidR="00440773">
        <w:t xml:space="preserve">katalogizačních </w:t>
      </w:r>
      <w:r>
        <w:t xml:space="preserve">záznamů Správci katalogu otevřených dat v návaznosti na rozhodnutí </w:t>
      </w:r>
      <w:r w:rsidR="00F92C6C">
        <w:t xml:space="preserve">porady </w:t>
      </w:r>
      <w:proofErr w:type="gramStart"/>
      <w:r w:rsidR="00F92C6C">
        <w:t xml:space="preserve">vedení </w:t>
      </w:r>
      <w:r w:rsidR="00284909">
        <w:t>?SUBJEKTU</w:t>
      </w:r>
      <w:proofErr w:type="gramEnd"/>
      <w:r w:rsidR="00284909">
        <w:t>?</w:t>
      </w:r>
      <w:r w:rsidR="00F92C6C">
        <w:t xml:space="preserve"> o</w:t>
      </w:r>
      <w:r>
        <w:t xml:space="preserve"> publikaci </w:t>
      </w:r>
      <w:r w:rsidR="00966EC5">
        <w:t>o</w:t>
      </w:r>
      <w:r>
        <w:t>tevřené datové sady</w:t>
      </w:r>
      <w:r w:rsidR="009117A4">
        <w:t>.</w:t>
      </w:r>
    </w:p>
    <w:p w:rsidR="002554BC" w:rsidRDefault="002554BC" w:rsidP="00327323"/>
    <w:p w:rsidR="002554BC" w:rsidRDefault="00966EC5" w:rsidP="00B277EB">
      <w:pPr>
        <w:spacing w:after="60"/>
        <w:ind w:left="709" w:hanging="709"/>
      </w:pPr>
      <w:r>
        <w:t>5</w:t>
      </w:r>
      <w:r w:rsidR="002554BC">
        <w:t xml:space="preserve">. </w:t>
      </w:r>
      <w:r>
        <w:tab/>
      </w:r>
      <w:r w:rsidR="002554BC">
        <w:t xml:space="preserve">Koordinátor otevírání dat </w:t>
      </w:r>
      <w:r w:rsidR="00B5462A">
        <w:t>re</w:t>
      </w:r>
      <w:r w:rsidR="0074228C">
        <w:t>s</w:t>
      </w:r>
      <w:r w:rsidR="00B5462A">
        <w:t>ortní</w:t>
      </w:r>
      <w:r w:rsidR="00003334">
        <w:t xml:space="preserve"> </w:t>
      </w:r>
      <w:r w:rsidR="002554BC">
        <w:t>organizace</w:t>
      </w:r>
      <w:r w:rsidR="00032F30">
        <w:t xml:space="preserve"> je jmenován poradou </w:t>
      </w:r>
      <w:proofErr w:type="gramStart"/>
      <w:r w:rsidR="00032F30">
        <w:t xml:space="preserve">vedení </w:t>
      </w:r>
      <w:r w:rsidR="00B277EB">
        <w:t>?SUBJEKTU</w:t>
      </w:r>
      <w:proofErr w:type="gramEnd"/>
      <w:r w:rsidR="00B277EB">
        <w:t>?</w:t>
      </w:r>
      <w:r w:rsidR="00032F30">
        <w:t xml:space="preserve"> a</w:t>
      </w:r>
      <w:r w:rsidR="002554BC">
        <w:t xml:space="preserve"> zodpovídá za:</w:t>
      </w:r>
    </w:p>
    <w:p w:rsidR="002554BC" w:rsidRPr="00966EC5" w:rsidRDefault="002554BC" w:rsidP="00966EC5">
      <w:pPr>
        <w:pStyle w:val="Odstavecseseznamem"/>
        <w:numPr>
          <w:ilvl w:val="0"/>
          <w:numId w:val="22"/>
        </w:numPr>
      </w:pPr>
      <w:r w:rsidRPr="00966EC5">
        <w:t>sběr podnětů, přípravu a předkládání návrhu datových sad pro zveřejnění,</w:t>
      </w:r>
    </w:p>
    <w:p w:rsidR="002554BC" w:rsidRPr="00966EC5" w:rsidRDefault="00EE7BD2" w:rsidP="00966EC5">
      <w:pPr>
        <w:pStyle w:val="Odstavecseseznamem"/>
        <w:numPr>
          <w:ilvl w:val="0"/>
          <w:numId w:val="22"/>
        </w:numPr>
      </w:pPr>
      <w:r w:rsidRPr="00966EC5">
        <w:t xml:space="preserve">přípravu a předání podkladů pro </w:t>
      </w:r>
      <w:r w:rsidR="002554BC" w:rsidRPr="00966EC5">
        <w:t>zpracování výroční zprávy o zveřejňování otevřených dat</w:t>
      </w:r>
      <w:r w:rsidRPr="00966EC5">
        <w:t xml:space="preserve">, které předává Koordinátorovi otevírání </w:t>
      </w:r>
      <w:proofErr w:type="gramStart"/>
      <w:r w:rsidRPr="00966EC5">
        <w:t xml:space="preserve">dat </w:t>
      </w:r>
      <w:r w:rsidR="00B277EB">
        <w:t>?SUBJEKTU</w:t>
      </w:r>
      <w:proofErr w:type="gramEnd"/>
      <w:r w:rsidR="00B277EB">
        <w:t>?</w:t>
      </w:r>
      <w:r w:rsidR="002554BC" w:rsidRPr="00966EC5">
        <w:t>,</w:t>
      </w:r>
    </w:p>
    <w:p w:rsidR="002554BC" w:rsidRPr="00966EC5" w:rsidRDefault="002554BC" w:rsidP="00966EC5">
      <w:pPr>
        <w:pStyle w:val="Odstavecseseznamem"/>
        <w:numPr>
          <w:ilvl w:val="0"/>
          <w:numId w:val="22"/>
        </w:numPr>
      </w:pPr>
      <w:r w:rsidRPr="00966EC5">
        <w:t xml:space="preserve">poskytování metodické podpory Kurátorovi </w:t>
      </w:r>
      <w:r w:rsidR="00B5462A" w:rsidRPr="00966EC5">
        <w:t>re</w:t>
      </w:r>
      <w:r w:rsidR="0074228C">
        <w:t>s</w:t>
      </w:r>
      <w:r w:rsidR="00B5462A" w:rsidRPr="00966EC5">
        <w:t>ortní</w:t>
      </w:r>
      <w:r w:rsidR="00F27727" w:rsidRPr="00966EC5">
        <w:t xml:space="preserve"> organizace </w:t>
      </w:r>
      <w:r w:rsidRPr="00966EC5">
        <w:t>při plnění povinností plynoucích z této směrnice,</w:t>
      </w:r>
    </w:p>
    <w:p w:rsidR="00F27727" w:rsidRPr="00966EC5" w:rsidRDefault="00F27727" w:rsidP="00966EC5">
      <w:pPr>
        <w:pStyle w:val="Odstavecseseznamem"/>
        <w:numPr>
          <w:ilvl w:val="0"/>
          <w:numId w:val="22"/>
        </w:numPr>
      </w:pPr>
      <w:r w:rsidRPr="00966EC5">
        <w:t xml:space="preserve">koordinaci procesu zveřejnění datové sady dle postupu </w:t>
      </w:r>
      <w:r w:rsidR="00126C26">
        <w:t>odsouhlaseného na projektové schůzce</w:t>
      </w:r>
      <w:r w:rsidRPr="00966EC5">
        <w:t>,</w:t>
      </w:r>
    </w:p>
    <w:p w:rsidR="002554BC" w:rsidRPr="00966EC5" w:rsidRDefault="002554BC" w:rsidP="00966EC5">
      <w:pPr>
        <w:pStyle w:val="Odstavecseseznamem"/>
        <w:numPr>
          <w:ilvl w:val="0"/>
          <w:numId w:val="22"/>
        </w:numPr>
      </w:pPr>
      <w:r w:rsidRPr="00966EC5">
        <w:t xml:space="preserve">předložení návrhu neúplných </w:t>
      </w:r>
      <w:r w:rsidR="00440773">
        <w:t>katalogizačních</w:t>
      </w:r>
      <w:r w:rsidR="00440773" w:rsidRPr="00966EC5">
        <w:t xml:space="preserve"> </w:t>
      </w:r>
      <w:r w:rsidRPr="00966EC5">
        <w:t xml:space="preserve">záznamů Správci katalogu otevřených dat v návaznosti na rozhodnutí </w:t>
      </w:r>
      <w:r w:rsidR="00F1055C">
        <w:t xml:space="preserve">porady </w:t>
      </w:r>
      <w:proofErr w:type="gramStart"/>
      <w:r w:rsidR="00F1055C">
        <w:t xml:space="preserve">vedení </w:t>
      </w:r>
      <w:r w:rsidR="00B277EB">
        <w:t>?SUBJEKTU</w:t>
      </w:r>
      <w:proofErr w:type="gramEnd"/>
      <w:r w:rsidR="00B277EB">
        <w:t xml:space="preserve">? </w:t>
      </w:r>
      <w:r w:rsidRPr="00966EC5">
        <w:t>o publikaci Otevřené datové sady.</w:t>
      </w:r>
    </w:p>
    <w:p w:rsidR="00C66FED" w:rsidRDefault="00C66FED" w:rsidP="00F70A77">
      <w:pPr>
        <w:ind w:left="720"/>
      </w:pPr>
    </w:p>
    <w:p w:rsidR="00C66FED" w:rsidRDefault="00C66FED">
      <w:pPr>
        <w:pStyle w:val="Nadpis6"/>
      </w:pPr>
      <w:r>
        <w:t>Čl. 5</w:t>
      </w:r>
    </w:p>
    <w:p w:rsidR="00C66FED" w:rsidRDefault="00C66FED">
      <w:pPr>
        <w:jc w:val="center"/>
      </w:pPr>
      <w:r>
        <w:rPr>
          <w:b/>
        </w:rPr>
        <w:t>Postup publikace a katalogizace otevřených dat</w:t>
      </w:r>
    </w:p>
    <w:p w:rsidR="00C66FED" w:rsidRDefault="00C66FED"/>
    <w:p w:rsidR="00780C8B" w:rsidRDefault="003761BB" w:rsidP="00B277EB">
      <w:pPr>
        <w:pStyle w:val="Odstavecseseznamem"/>
        <w:numPr>
          <w:ilvl w:val="0"/>
          <w:numId w:val="36"/>
        </w:numPr>
        <w:ind w:hanging="720"/>
      </w:pPr>
      <w:r w:rsidRPr="00780C8B">
        <w:t xml:space="preserve">Koordinátor otevírání </w:t>
      </w:r>
      <w:proofErr w:type="gramStart"/>
      <w:r w:rsidRPr="00780C8B">
        <w:t xml:space="preserve">dat </w:t>
      </w:r>
      <w:r w:rsidR="00B277EB">
        <w:t>?SUBJEKTU</w:t>
      </w:r>
      <w:proofErr w:type="gramEnd"/>
      <w:r w:rsidR="00B277EB">
        <w:t>?</w:t>
      </w:r>
      <w:r w:rsidR="00451C61" w:rsidRPr="00780C8B">
        <w:t xml:space="preserve"> </w:t>
      </w:r>
      <w:r w:rsidR="00780C8B" w:rsidRPr="00780C8B">
        <w:t>svolává projektovou schůzku koordinátorů otevír</w:t>
      </w:r>
      <w:r w:rsidR="00780C8B">
        <w:t>á</w:t>
      </w:r>
      <w:r w:rsidR="00780C8B" w:rsidRPr="00780C8B">
        <w:t>ní dat jednotlivých re</w:t>
      </w:r>
      <w:r w:rsidR="0074228C">
        <w:t>s</w:t>
      </w:r>
      <w:r w:rsidR="00780C8B" w:rsidRPr="00780C8B">
        <w:t>ortních organizací</w:t>
      </w:r>
      <w:r w:rsidR="00780C8B">
        <w:t xml:space="preserve"> a stanovuje způsob komunikace mezi jednotlivými zainteresovanými stranami (</w:t>
      </w:r>
      <w:r w:rsidR="00780C8B" w:rsidRPr="00780C8B">
        <w:t>tj. především koordinátory otevírání dat re</w:t>
      </w:r>
      <w:r w:rsidR="0074228C">
        <w:t>s</w:t>
      </w:r>
      <w:r w:rsidR="00780C8B" w:rsidRPr="00780C8B">
        <w:t>ortních organizací, kurátory, IT pracovníky, pracovníky tiskového útvaru</w:t>
      </w:r>
      <w:r w:rsidR="00780C8B">
        <w:t>)</w:t>
      </w:r>
      <w:r w:rsidR="00780C8B" w:rsidRPr="00780C8B">
        <w:t xml:space="preserve">. </w:t>
      </w:r>
      <w:r w:rsidR="00780C8B">
        <w:t>Schůzky se zúčastňují i koordinátoři</w:t>
      </w:r>
      <w:r w:rsidR="006656CC">
        <w:t xml:space="preserve"> otevírání dat</w:t>
      </w:r>
      <w:r w:rsidR="00CD5538">
        <w:t xml:space="preserve"> jednotlivých resortních organizací</w:t>
      </w:r>
      <w:r w:rsidR="00780C8B">
        <w:t xml:space="preserve">, </w:t>
      </w:r>
      <w:r w:rsidR="00C92C7D">
        <w:t xml:space="preserve">vybraní </w:t>
      </w:r>
      <w:r w:rsidR="00780C8B">
        <w:t>kurátoři nebo jejich zástupci, kteří dosud nebyli schváleni na poradě vedení.</w:t>
      </w:r>
    </w:p>
    <w:p w:rsidR="00780C8B" w:rsidRDefault="00780C8B" w:rsidP="00780C8B"/>
    <w:p w:rsidR="006656CC" w:rsidRDefault="00780C8B" w:rsidP="00B277EB">
      <w:pPr>
        <w:pStyle w:val="Odstavecseseznamem"/>
        <w:numPr>
          <w:ilvl w:val="0"/>
          <w:numId w:val="36"/>
        </w:numPr>
        <w:ind w:left="567" w:hanging="567"/>
      </w:pPr>
      <w:r>
        <w:lastRenderedPageBreak/>
        <w:t xml:space="preserve">Na projektové schůzce jsou probírány náměty a návrhy na publikaci jednotlivých datových </w:t>
      </w:r>
      <w:proofErr w:type="gramStart"/>
      <w:r>
        <w:t xml:space="preserve">sad </w:t>
      </w:r>
      <w:r w:rsidR="00B277EB">
        <w:t>?SUBJEKTU</w:t>
      </w:r>
      <w:proofErr w:type="gramEnd"/>
      <w:r w:rsidR="00B277EB">
        <w:t>?</w:t>
      </w:r>
      <w:r>
        <w:t xml:space="preserve"> i jednotlivých re</w:t>
      </w:r>
      <w:r w:rsidR="0074228C">
        <w:t>s</w:t>
      </w:r>
      <w:r>
        <w:t>ortních organizací</w:t>
      </w:r>
      <w:r w:rsidR="00CD5538">
        <w:t xml:space="preserve"> a procesní a technické postupy publikace</w:t>
      </w:r>
      <w:r>
        <w:t>.</w:t>
      </w:r>
      <w:r w:rsidR="006656CC">
        <w:t xml:space="preserve"> Závěry z jednání projektového týmu musí obsahovat zejména:</w:t>
      </w:r>
    </w:p>
    <w:p w:rsidR="006656CC" w:rsidRDefault="006656CC" w:rsidP="00B277EB">
      <w:pPr>
        <w:pStyle w:val="Odstavecseseznamem"/>
        <w:numPr>
          <w:ilvl w:val="0"/>
          <w:numId w:val="38"/>
        </w:numPr>
      </w:pPr>
      <w:r>
        <w:t>vyjádření k jednotlivým datovým sadám, zda budou/nebudou katalogizovány a relevantní důvody,</w:t>
      </w:r>
    </w:p>
    <w:p w:rsidR="006656CC" w:rsidRDefault="006656CC" w:rsidP="00B277EB">
      <w:pPr>
        <w:pStyle w:val="Odstavecseseznamem"/>
        <w:numPr>
          <w:ilvl w:val="0"/>
          <w:numId w:val="38"/>
        </w:numPr>
      </w:pPr>
      <w:r>
        <w:t xml:space="preserve">odsouhlasený technický a procesní postup </w:t>
      </w:r>
      <w:r w:rsidR="00085AE1">
        <w:t xml:space="preserve">publikace </w:t>
      </w:r>
      <w:r>
        <w:t>včetně odpovědností u jednotlivých datových sad,</w:t>
      </w:r>
    </w:p>
    <w:p w:rsidR="00D4661A" w:rsidRDefault="00D4661A" w:rsidP="00B277EB">
      <w:pPr>
        <w:pStyle w:val="Odstavecseseznamem"/>
        <w:numPr>
          <w:ilvl w:val="0"/>
          <w:numId w:val="38"/>
        </w:numPr>
      </w:pPr>
      <w:r>
        <w:t>termíny pro zpracování detailnějšího návrhu publikace navržené datové sady,</w:t>
      </w:r>
    </w:p>
    <w:p w:rsidR="00780C8B" w:rsidRDefault="006656CC" w:rsidP="00B277EB">
      <w:pPr>
        <w:pStyle w:val="Odstavecseseznamem"/>
        <w:numPr>
          <w:ilvl w:val="0"/>
          <w:numId w:val="38"/>
        </w:numPr>
      </w:pPr>
      <w:r>
        <w:t>návrh kurátorů jednotlivých datových sad.</w:t>
      </w:r>
    </w:p>
    <w:p w:rsidR="00780C8B" w:rsidRDefault="00780C8B" w:rsidP="00780C8B">
      <w:pPr>
        <w:pStyle w:val="Odstavecseseznamem"/>
      </w:pPr>
    </w:p>
    <w:p w:rsidR="006656CC" w:rsidRDefault="006656CC" w:rsidP="00B277EB">
      <w:pPr>
        <w:spacing w:after="120"/>
        <w:ind w:left="567" w:hanging="567"/>
      </w:pPr>
      <w:r>
        <w:t>3.</w:t>
      </w:r>
      <w:r>
        <w:tab/>
        <w:t xml:space="preserve">Jednotliví koordinátoři otevírání </w:t>
      </w:r>
      <w:proofErr w:type="gramStart"/>
      <w:r>
        <w:t>dat (</w:t>
      </w:r>
      <w:r w:rsidR="00B277EB">
        <w:t>?SUBJEKTU</w:t>
      </w:r>
      <w:proofErr w:type="gramEnd"/>
      <w:r w:rsidR="00B277EB">
        <w:t>?</w:t>
      </w:r>
      <w:r>
        <w:t xml:space="preserve"> nebo re</w:t>
      </w:r>
      <w:r w:rsidR="0074228C">
        <w:t>s</w:t>
      </w:r>
      <w:r>
        <w:t xml:space="preserve">ortní organizace) zpracují ve spolupráci s příslušnými kurátory detailnější návrh publikace navržené datové sady do termínu </w:t>
      </w:r>
      <w:r w:rsidR="00D4661A">
        <w:t xml:space="preserve">odsouhlaseného </w:t>
      </w:r>
      <w:r w:rsidR="00126C26">
        <w:t>na projektové schůzce</w:t>
      </w:r>
      <w:r>
        <w:t>. Příprava datové sady pro zveřejnění ve formě otevřených dat obsahuje analýzu datové sady a stanovení procesního a technického postupu publikace, a to</w:t>
      </w:r>
      <w:r w:rsidR="00CD5538">
        <w:t>:</w:t>
      </w:r>
    </w:p>
    <w:p w:rsidR="006656CC" w:rsidRDefault="006656CC" w:rsidP="006656CC">
      <w:pPr>
        <w:tabs>
          <w:tab w:val="left" w:pos="567"/>
        </w:tabs>
        <w:spacing w:after="60"/>
        <w:ind w:left="426"/>
      </w:pPr>
      <w:r>
        <w:t>a)</w:t>
      </w:r>
      <w:r>
        <w:tab/>
        <w:t xml:space="preserve">analýzu </w:t>
      </w:r>
      <w:r w:rsidRPr="004B52CC">
        <w:t>datové sady zahrnující povinnosti</w:t>
      </w:r>
      <w:r>
        <w:t>:</w:t>
      </w:r>
    </w:p>
    <w:p w:rsidR="006656CC" w:rsidRDefault="006656CC" w:rsidP="006656CC">
      <w:pPr>
        <w:ind w:left="1276" w:hanging="567"/>
      </w:pPr>
      <w:proofErr w:type="spellStart"/>
      <w:r>
        <w:t>aa</w:t>
      </w:r>
      <w:proofErr w:type="spellEnd"/>
      <w:r>
        <w:t xml:space="preserve">) </w:t>
      </w:r>
      <w:r>
        <w:tab/>
        <w:t>stanovit detailní rozsah publikovaných dat jako maximálně možný, který neklade nepřiměřené náklady na proces zveřejnění a zároveň není v rozporu s právními předpisy ČR,</w:t>
      </w:r>
    </w:p>
    <w:p w:rsidR="006656CC" w:rsidRDefault="006656CC" w:rsidP="006656CC">
      <w:pPr>
        <w:ind w:left="1276" w:hanging="567"/>
      </w:pPr>
      <w:r>
        <w:t xml:space="preserve">ab) </w:t>
      </w:r>
      <w:r>
        <w:tab/>
        <w:t>ověřit kvalitu dat, zejména jejich úplnost, konzistenci a správnost; dále popsat zjištěné nedostatky včetně jejich četnosti a závažnosti</w:t>
      </w:r>
      <w:r w:rsidRPr="006E0212">
        <w:t>,</w:t>
      </w:r>
    </w:p>
    <w:p w:rsidR="006656CC" w:rsidRDefault="006656CC" w:rsidP="006656CC">
      <w:pPr>
        <w:ind w:left="1276" w:hanging="567"/>
      </w:pPr>
      <w:proofErr w:type="spellStart"/>
      <w:r>
        <w:t>ac</w:t>
      </w:r>
      <w:proofErr w:type="spellEnd"/>
      <w:r>
        <w:t xml:space="preserve">) </w:t>
      </w:r>
      <w:r>
        <w:tab/>
        <w:t xml:space="preserve">určit případnou nutnost transformace dat, zejména s ohledem na řešení problémů identifikovaných v bodech </w:t>
      </w:r>
      <w:proofErr w:type="spellStart"/>
      <w:r>
        <w:t>aa</w:t>
      </w:r>
      <w:proofErr w:type="spellEnd"/>
      <w:r>
        <w:t>) a ab),</w:t>
      </w:r>
    </w:p>
    <w:p w:rsidR="006656CC" w:rsidRDefault="006656CC" w:rsidP="006656CC">
      <w:pPr>
        <w:ind w:left="1276" w:hanging="567"/>
      </w:pPr>
      <w:r>
        <w:t xml:space="preserve">ad) </w:t>
      </w:r>
      <w:r>
        <w:tab/>
        <w:t>určit</w:t>
      </w:r>
      <w:r w:rsidRPr="00623353">
        <w:t xml:space="preserve"> periodicitu publikace otevřených datových sad</w:t>
      </w:r>
      <w:r>
        <w:t xml:space="preserve">, jako nejkratší možnou, která neklade nepřiměřené ekonomické náklady a je zároveň </w:t>
      </w:r>
      <w:r w:rsidR="00CB41B5">
        <w:t>pro uživatele přínosná</w:t>
      </w:r>
      <w:r>
        <w:t>,</w:t>
      </w:r>
    </w:p>
    <w:p w:rsidR="006656CC" w:rsidRDefault="006656CC" w:rsidP="006656CC">
      <w:pPr>
        <w:ind w:left="1276" w:hanging="567"/>
      </w:pPr>
      <w:proofErr w:type="spellStart"/>
      <w:r>
        <w:t>ae</w:t>
      </w:r>
      <w:proofErr w:type="spellEnd"/>
      <w:r>
        <w:t xml:space="preserve">) </w:t>
      </w:r>
      <w:r>
        <w:tab/>
        <w:t>detailně popsat data, zejména jejich věcný obsah, a rozsah;</w:t>
      </w:r>
    </w:p>
    <w:p w:rsidR="006656CC" w:rsidRDefault="006656CC" w:rsidP="006656CC">
      <w:pPr>
        <w:ind w:left="1276" w:hanging="567"/>
      </w:pPr>
      <w:proofErr w:type="spellStart"/>
      <w:r>
        <w:t>af</w:t>
      </w:r>
      <w:proofErr w:type="spellEnd"/>
      <w:r>
        <w:t xml:space="preserve">) </w:t>
      </w:r>
      <w:r>
        <w:tab/>
        <w:t xml:space="preserve">konzultovat zvolený rozsah, periodicitu a transformaci dat se zástupci potenciálních uživatelů, pokud jsou tito zástupci identifikováni v návrhu na zveřejnění datové sady, nebo pokud tito zástupci </w:t>
      </w:r>
      <w:proofErr w:type="gramStart"/>
      <w:r>
        <w:t xml:space="preserve">kontaktovali </w:t>
      </w:r>
      <w:r w:rsidR="00284909">
        <w:t>?SUBJEKTU</w:t>
      </w:r>
      <w:proofErr w:type="gramEnd"/>
      <w:r w:rsidR="00284909">
        <w:t>?</w:t>
      </w:r>
      <w:r>
        <w:t xml:space="preserve"> nebo re</w:t>
      </w:r>
      <w:r w:rsidR="0074228C">
        <w:t>s</w:t>
      </w:r>
      <w:r>
        <w:t>ortní organizaci v návaznosti na zveřejnění neúplného katalogizačního záznamu</w:t>
      </w:r>
      <w:r w:rsidRPr="006E0212">
        <w:t>;</w:t>
      </w:r>
      <w:r>
        <w:t xml:space="preserve"> zapracovat jejich případné připomínky v případech, ve kterých je to právně a ekonomicky přípustné a nepředstavuje nepřiměřená rizika pro poskytovatele,</w:t>
      </w:r>
    </w:p>
    <w:p w:rsidR="006656CC" w:rsidRDefault="006656CC" w:rsidP="006656CC">
      <w:pPr>
        <w:ind w:left="1276" w:hanging="567"/>
      </w:pPr>
      <w:proofErr w:type="spellStart"/>
      <w:r>
        <w:t>ag</w:t>
      </w:r>
      <w:proofErr w:type="spellEnd"/>
      <w:r>
        <w:t>)</w:t>
      </w:r>
      <w:r>
        <w:tab/>
        <w:t>stanovit podmínky užití datové sady s využitím otevřené licence</w:t>
      </w:r>
      <w:r w:rsidRPr="003A64F9">
        <w:t xml:space="preserve"> </w:t>
      </w:r>
      <w:r>
        <w:t>nebo jako volné dílo,</w:t>
      </w:r>
    </w:p>
    <w:p w:rsidR="005727AE" w:rsidRDefault="006656CC" w:rsidP="006656CC">
      <w:pPr>
        <w:ind w:left="1276" w:hanging="567"/>
      </w:pPr>
      <w:proofErr w:type="spellStart"/>
      <w:r w:rsidRPr="006E0212">
        <w:t>ah</w:t>
      </w:r>
      <w:proofErr w:type="spellEnd"/>
      <w:r w:rsidRPr="006E0212">
        <w:t>)</w:t>
      </w:r>
      <w:r w:rsidRPr="006E0212">
        <w:tab/>
        <w:t xml:space="preserve">konzultovat výstupy analýzy datové sady </w:t>
      </w:r>
      <w:r w:rsidR="005727AE">
        <w:t xml:space="preserve">na projektové schůzce a zapracovat eventuální připomínky, </w:t>
      </w:r>
    </w:p>
    <w:p w:rsidR="006656CC" w:rsidRDefault="006656CC" w:rsidP="006656CC">
      <w:pPr>
        <w:ind w:left="1276" w:hanging="567"/>
      </w:pPr>
      <w:proofErr w:type="spellStart"/>
      <w:r>
        <w:t>ai</w:t>
      </w:r>
      <w:proofErr w:type="spellEnd"/>
      <w:r>
        <w:t>)</w:t>
      </w:r>
      <w:r>
        <w:tab/>
        <w:t>navrhnout katalogizační záznam a přiložené dokumenty ve struktuře dle přílohy této směrnice (s výjimkou bodů označených jako technické), které zejména vycházejí z předcházejících bodů analýzy datové sady</w:t>
      </w:r>
      <w:r w:rsidRPr="006E0212">
        <w:t>.</w:t>
      </w:r>
      <w:r w:rsidRPr="00BC586E">
        <w:t xml:space="preserve"> </w:t>
      </w:r>
    </w:p>
    <w:p w:rsidR="006656CC" w:rsidRPr="002B55F3" w:rsidRDefault="006656CC" w:rsidP="006656CC">
      <w:pPr>
        <w:ind w:left="426"/>
      </w:pPr>
    </w:p>
    <w:p w:rsidR="006656CC" w:rsidRDefault="006656CC" w:rsidP="006656CC">
      <w:pPr>
        <w:tabs>
          <w:tab w:val="left" w:pos="567"/>
        </w:tabs>
        <w:spacing w:after="60"/>
        <w:ind w:left="426"/>
      </w:pPr>
      <w:r>
        <w:t>b)</w:t>
      </w:r>
      <w:r>
        <w:tab/>
        <w:t>stanovení procesního a technického postupu publikace:</w:t>
      </w:r>
    </w:p>
    <w:p w:rsidR="006656CC" w:rsidRDefault="006656CC" w:rsidP="00673F94">
      <w:pPr>
        <w:ind w:left="1276" w:hanging="567"/>
      </w:pPr>
      <w:r>
        <w:t>ba)</w:t>
      </w:r>
      <w:r>
        <w:tab/>
        <w:t xml:space="preserve">určit formáty zveřejněných datových sad splňující požadavky přílohy, </w:t>
      </w:r>
    </w:p>
    <w:p w:rsidR="006656CC" w:rsidRDefault="006656CC" w:rsidP="00673F94">
      <w:pPr>
        <w:ind w:left="1276" w:hanging="567"/>
      </w:pPr>
      <w:proofErr w:type="spellStart"/>
      <w:r>
        <w:t>bb</w:t>
      </w:r>
      <w:proofErr w:type="spellEnd"/>
      <w:r>
        <w:t>)</w:t>
      </w:r>
      <w:r>
        <w:tab/>
        <w:t>zpracovat návrh, implementaci a testování postupů pro převod dat do cílového formátu,</w:t>
      </w:r>
    </w:p>
    <w:p w:rsidR="006656CC" w:rsidRDefault="006656CC" w:rsidP="00673F94">
      <w:pPr>
        <w:ind w:left="1276" w:hanging="567"/>
      </w:pPr>
      <w:proofErr w:type="spellStart"/>
      <w:r>
        <w:t>bc</w:t>
      </w:r>
      <w:proofErr w:type="spellEnd"/>
      <w:r>
        <w:t>)</w:t>
      </w:r>
      <w:r>
        <w:tab/>
        <w:t>vyhotovit návrh optimálního technického zajištění samotné publikace,</w:t>
      </w:r>
    </w:p>
    <w:p w:rsidR="006656CC" w:rsidRDefault="006656CC" w:rsidP="00673F94">
      <w:pPr>
        <w:ind w:left="1276" w:hanging="567"/>
      </w:pPr>
      <w:proofErr w:type="spellStart"/>
      <w:r>
        <w:t>bd</w:t>
      </w:r>
      <w:proofErr w:type="spellEnd"/>
      <w:r>
        <w:t>)</w:t>
      </w:r>
      <w:r>
        <w:tab/>
        <w:t>stanovit odhad prvotních nákladů nastavení procesu publikace a nákladů jedné další aktualizace dat zahrnující zejména náklady na straně kurátora a správce katalogu otevřených dat</w:t>
      </w:r>
      <w:r w:rsidRPr="006E0212">
        <w:t>,</w:t>
      </w:r>
    </w:p>
    <w:p w:rsidR="006656CC" w:rsidRDefault="006656CC" w:rsidP="00673F94">
      <w:pPr>
        <w:ind w:left="1276" w:hanging="567"/>
      </w:pPr>
      <w:proofErr w:type="spellStart"/>
      <w:r w:rsidRPr="006E0212">
        <w:t>be</w:t>
      </w:r>
      <w:proofErr w:type="spellEnd"/>
      <w:r w:rsidRPr="006E0212">
        <w:t>)</w:t>
      </w:r>
      <w:r w:rsidRPr="006E0212">
        <w:tab/>
        <w:t xml:space="preserve">vytvořit dokument popisující navržený postup publikace, včetně nákladů, evidence a poskytnutí tohoto dokumentu </w:t>
      </w:r>
      <w:r>
        <w:t>Koordinátorovi otevírání dat</w:t>
      </w:r>
      <w:r w:rsidRPr="006E0212">
        <w:t xml:space="preserve"> a kurátorovi, </w:t>
      </w:r>
    </w:p>
    <w:p w:rsidR="006656CC" w:rsidRDefault="006656CC" w:rsidP="00673F94">
      <w:pPr>
        <w:ind w:left="1276" w:hanging="567"/>
      </w:pPr>
      <w:proofErr w:type="spellStart"/>
      <w:r>
        <w:t>bf</w:t>
      </w:r>
      <w:proofErr w:type="spellEnd"/>
      <w:r>
        <w:t>)</w:t>
      </w:r>
      <w:r>
        <w:tab/>
        <w:t>vyhotovit a aktualizovat katalogizační záznam na základě návrhu Kurátora; doplnit body označené jako technické.</w:t>
      </w:r>
    </w:p>
    <w:p w:rsidR="00673F94" w:rsidRDefault="00673F94" w:rsidP="00673F94">
      <w:pPr>
        <w:ind w:left="1276" w:hanging="567"/>
      </w:pPr>
    </w:p>
    <w:p w:rsidR="00F60E77" w:rsidRDefault="00F60E77" w:rsidP="00F60E77">
      <w:pPr>
        <w:pStyle w:val="Odstavecseseznamem"/>
        <w:numPr>
          <w:ilvl w:val="0"/>
          <w:numId w:val="26"/>
        </w:numPr>
      </w:pPr>
      <w:r w:rsidRPr="00F60E77">
        <w:t>Výstupem z přípravy datové sady pro zveřejnění ve formě otevřených dat může být závěr, že datovou sadu není možné zveřejnit v jakémkoliv rozsahu a periodicitě z důvodů právních, ekonomických či technických. V</w:t>
      </w:r>
      <w:r>
        <w:t> </w:t>
      </w:r>
      <w:r w:rsidRPr="00F60E77">
        <w:t>takovém případě kurátor předkládá zprávu popisující tyto důvody a obsahující stanoviska Kurátora, Koordinátora otevírání dat, příp. Správce katalogu otevřených dat. Tato zpráva je zveřejněna v katalogu otevřených dat spolu s neúplným katalogizačním záznamem</w:t>
      </w:r>
      <w:r>
        <w:t>.</w:t>
      </w:r>
    </w:p>
    <w:p w:rsidR="00F60E77" w:rsidRDefault="00F60E77" w:rsidP="00F60E77">
      <w:r>
        <w:t> </w:t>
      </w:r>
    </w:p>
    <w:p w:rsidR="00780C8B" w:rsidRDefault="00673F94" w:rsidP="00673F94">
      <w:pPr>
        <w:pStyle w:val="Odstavecseseznamem"/>
        <w:numPr>
          <w:ilvl w:val="0"/>
          <w:numId w:val="26"/>
        </w:numPr>
      </w:pPr>
      <w:r>
        <w:t>Zpracovaný detailní návrh (připraven</w:t>
      </w:r>
      <w:r w:rsidR="00142BF0">
        <w:t>é</w:t>
      </w:r>
      <w:r>
        <w:t xml:space="preserve"> datov</w:t>
      </w:r>
      <w:r w:rsidR="00142BF0">
        <w:t>é</w:t>
      </w:r>
      <w:r>
        <w:t xml:space="preserve"> sad</w:t>
      </w:r>
      <w:r w:rsidR="00142BF0">
        <w:t>y</w:t>
      </w:r>
      <w:r>
        <w:t xml:space="preserve">) je projednáván na další projektové schůzce. Výsledný návrh všech datových sad připravených k publikaci </w:t>
      </w:r>
      <w:r w:rsidR="00FC5BF6">
        <w:t xml:space="preserve">obsahující datové </w:t>
      </w:r>
      <w:proofErr w:type="gramStart"/>
      <w:r w:rsidR="00FC5BF6">
        <w:t xml:space="preserve">sady </w:t>
      </w:r>
      <w:r w:rsidR="00284909">
        <w:t>?SUBJEKTU</w:t>
      </w:r>
      <w:proofErr w:type="gramEnd"/>
      <w:r w:rsidR="00284909">
        <w:t>?</w:t>
      </w:r>
      <w:r w:rsidR="00FC5BF6">
        <w:t xml:space="preserve"> i re</w:t>
      </w:r>
      <w:r w:rsidR="0074228C">
        <w:t>s</w:t>
      </w:r>
      <w:r w:rsidR="00FC5BF6">
        <w:t xml:space="preserve">ortních organizací </w:t>
      </w:r>
      <w:r w:rsidR="00142BF0">
        <w:t xml:space="preserve">(spolu se zprávou o zamítnutých datových sadách </w:t>
      </w:r>
      <w:r w:rsidR="00142BF0" w:rsidRPr="00032F30">
        <w:t xml:space="preserve">podle odst. 4 čl. 5) </w:t>
      </w:r>
      <w:r w:rsidR="005C682F" w:rsidRPr="00032F30">
        <w:t xml:space="preserve">překládá Koordinátor otevírání dat </w:t>
      </w:r>
      <w:r w:rsidR="00B277EB">
        <w:t>?SUBJEKTU?</w:t>
      </w:r>
      <w:r w:rsidR="005C682F" w:rsidRPr="00032F30">
        <w:t xml:space="preserve"> k odsouhlasení na poradu</w:t>
      </w:r>
      <w:r w:rsidR="005C682F">
        <w:t xml:space="preserve"> vedení </w:t>
      </w:r>
      <w:r w:rsidR="00B277EB">
        <w:t>?SUBJEKTU?</w:t>
      </w:r>
      <w:r w:rsidR="00142BF0">
        <w:t>.</w:t>
      </w:r>
      <w:r w:rsidR="00FC5BF6">
        <w:t xml:space="preserve"> Návrh zahrnuje:</w:t>
      </w:r>
    </w:p>
    <w:p w:rsidR="00FC5BF6" w:rsidRPr="0063132C" w:rsidRDefault="00FC5BF6" w:rsidP="00FC5BF6">
      <w:pPr>
        <w:pStyle w:val="Odstavecseseznamem"/>
        <w:numPr>
          <w:ilvl w:val="1"/>
          <w:numId w:val="26"/>
        </w:numPr>
      </w:pPr>
      <w:r w:rsidRPr="0063132C">
        <w:t xml:space="preserve">zevrubný </w:t>
      </w:r>
      <w:r>
        <w:t>popis datové sady</w:t>
      </w:r>
      <w:r>
        <w:rPr>
          <w:lang w:val="en-US"/>
        </w:rPr>
        <w:t>,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>návrh Kurátora,</w:t>
      </w:r>
    </w:p>
    <w:p w:rsidR="00FC5BF6" w:rsidRPr="0063132C" w:rsidRDefault="00FC5BF6" w:rsidP="00FC5BF6">
      <w:pPr>
        <w:pStyle w:val="Odstavecseseznamem"/>
        <w:numPr>
          <w:ilvl w:val="1"/>
          <w:numId w:val="26"/>
        </w:numPr>
      </w:pPr>
      <w:r>
        <w:t>předběžný odhad</w:t>
      </w:r>
      <w:r w:rsidRPr="0063132C">
        <w:t xml:space="preserve"> pracn</w:t>
      </w:r>
      <w:r>
        <w:t>osti a spojených právních rizik</w:t>
      </w:r>
      <w:r w:rsidRPr="006E0212">
        <w:t>,</w:t>
      </w:r>
    </w:p>
    <w:p w:rsidR="00FC5BF6" w:rsidRPr="00601B6E" w:rsidRDefault="00FC5BF6" w:rsidP="00FC5BF6">
      <w:pPr>
        <w:pStyle w:val="Odstavecseseznamem"/>
        <w:numPr>
          <w:ilvl w:val="1"/>
          <w:numId w:val="26"/>
        </w:numPr>
      </w:pPr>
      <w:r w:rsidRPr="0063132C">
        <w:t>doporučení ohledně rozsahu</w:t>
      </w:r>
      <w:r>
        <w:t xml:space="preserve"> dat a periodicity publikace</w:t>
      </w:r>
      <w:r>
        <w:rPr>
          <w:lang w:val="en-US"/>
        </w:rPr>
        <w:t>,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 w:rsidRPr="006E0212">
        <w:t>identifikaci</w:t>
      </w:r>
      <w:r>
        <w:t xml:space="preserve"> skupiny potenciálních uživatelů datové sady (nepovinně)</w:t>
      </w:r>
      <w:r w:rsidRPr="006E0212">
        <w:t>,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 xml:space="preserve">doporučení termínu první publikace datové sady, 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>s</w:t>
      </w:r>
      <w:r w:rsidRPr="0063132C">
        <w:t>tanovisko</w:t>
      </w:r>
      <w:r>
        <w:t xml:space="preserve"> navrženého Kurátora.</w:t>
      </w:r>
    </w:p>
    <w:p w:rsidR="00420358" w:rsidRDefault="00420358" w:rsidP="00420358">
      <w:pPr>
        <w:pStyle w:val="Odstavecseseznamem"/>
        <w:ind w:left="1440"/>
      </w:pPr>
    </w:p>
    <w:p w:rsidR="00420358" w:rsidRDefault="00420358" w:rsidP="00420358">
      <w:pPr>
        <w:pStyle w:val="Odstavecseseznamem"/>
        <w:numPr>
          <w:ilvl w:val="0"/>
          <w:numId w:val="26"/>
        </w:numPr>
      </w:pPr>
      <w:r>
        <w:t xml:space="preserve">V případě již veřejných datových sad, pokud </w:t>
      </w:r>
      <w:r w:rsidR="00771593">
        <w:t xml:space="preserve">v rámci projektové schůzky nejsou shledány </w:t>
      </w:r>
      <w:r w:rsidRPr="00F60E77">
        <w:t>právní, ekonomick</w:t>
      </w:r>
      <w:r>
        <w:t xml:space="preserve">é, </w:t>
      </w:r>
      <w:r w:rsidRPr="00F60E77">
        <w:t>technick</w:t>
      </w:r>
      <w:r>
        <w:t xml:space="preserve">é nebo jiné důvody zamezující publikaci, může Koordinátor otevírání dat zahájit </w:t>
      </w:r>
      <w:r w:rsidR="00840DA6">
        <w:t xml:space="preserve">proces publikace </w:t>
      </w:r>
      <w:r>
        <w:t xml:space="preserve">ještě před předložením návrhu do porady </w:t>
      </w:r>
      <w:proofErr w:type="gramStart"/>
      <w:r>
        <w:t xml:space="preserve">vedení </w:t>
      </w:r>
      <w:r w:rsidR="00B277EB">
        <w:t>?SUBJEKTU</w:t>
      </w:r>
      <w:proofErr w:type="gramEnd"/>
      <w:r w:rsidR="00B277EB">
        <w:t>?</w:t>
      </w:r>
      <w:r w:rsidRPr="00032F30">
        <w:t>.</w:t>
      </w:r>
    </w:p>
    <w:p w:rsidR="005C682F" w:rsidRDefault="005C682F" w:rsidP="005C682F"/>
    <w:p w:rsidR="005C682F" w:rsidRDefault="00F60E77" w:rsidP="00673F94">
      <w:pPr>
        <w:pStyle w:val="Odstavecseseznamem"/>
        <w:numPr>
          <w:ilvl w:val="0"/>
          <w:numId w:val="26"/>
        </w:numPr>
      </w:pPr>
      <w:r>
        <w:t xml:space="preserve">Porada </w:t>
      </w:r>
      <w:proofErr w:type="gramStart"/>
      <w:r>
        <w:t xml:space="preserve">vedení </w:t>
      </w:r>
      <w:r w:rsidR="00B277EB">
        <w:t>?SUBJEKTU</w:t>
      </w:r>
      <w:proofErr w:type="gramEnd"/>
      <w:r w:rsidR="00B277EB">
        <w:t>?</w:t>
      </w:r>
      <w:r w:rsidR="00142BF0">
        <w:t xml:space="preserve"> </w:t>
      </w:r>
      <w:r>
        <w:t>projedná předložený návrh datových sad k publikaci a pověří Koordinátora otevírání dat</w:t>
      </w:r>
      <w:r w:rsidR="00840DA6">
        <w:t xml:space="preserve"> </w:t>
      </w:r>
      <w:r>
        <w:t>zahájením dalších kroků vedoucích k</w:t>
      </w:r>
      <w:r w:rsidR="00032F30">
        <w:t> </w:t>
      </w:r>
      <w:r>
        <w:t>publikaci</w:t>
      </w:r>
      <w:r w:rsidR="00032F30">
        <w:t xml:space="preserve"> dat</w:t>
      </w:r>
      <w:r>
        <w:t xml:space="preserve">. Zároveň porada </w:t>
      </w:r>
      <w:proofErr w:type="gramStart"/>
      <w:r>
        <w:t xml:space="preserve">vedení </w:t>
      </w:r>
      <w:r w:rsidR="00B277EB">
        <w:t>?SUBJEKTU</w:t>
      </w:r>
      <w:proofErr w:type="gramEnd"/>
      <w:r w:rsidR="00B277EB">
        <w:t>?</w:t>
      </w:r>
      <w:r w:rsidR="00142BF0">
        <w:t xml:space="preserve"> </w:t>
      </w:r>
      <w:r>
        <w:t>jmenuje</w:t>
      </w:r>
      <w:r w:rsidR="000A1FCF">
        <w:t xml:space="preserve"> </w:t>
      </w:r>
      <w:r>
        <w:t xml:space="preserve">Koordinátory otevírání dat a </w:t>
      </w:r>
      <w:r w:rsidR="00840DA6">
        <w:t xml:space="preserve">jmenuje </w:t>
      </w:r>
      <w:r>
        <w:t>kurátory k jednotlivým schváleným datovým sadám</w:t>
      </w:r>
      <w:r w:rsidR="00FC5BF6">
        <w:t xml:space="preserve"> a termín publikace</w:t>
      </w:r>
      <w:r>
        <w:t>.</w:t>
      </w:r>
    </w:p>
    <w:p w:rsidR="00F60E77" w:rsidRDefault="00F60E77" w:rsidP="00F60E77">
      <w:pPr>
        <w:pStyle w:val="Odstavecseseznamem"/>
      </w:pPr>
    </w:p>
    <w:p w:rsidR="00FC5BF6" w:rsidRDefault="00F60E77" w:rsidP="00FC5BF6">
      <w:pPr>
        <w:pStyle w:val="Odstavecseseznamem"/>
        <w:numPr>
          <w:ilvl w:val="0"/>
          <w:numId w:val="26"/>
        </w:numPr>
      </w:pPr>
      <w:r>
        <w:t xml:space="preserve">Na základě </w:t>
      </w:r>
      <w:r w:rsidRPr="00F60E77">
        <w:t xml:space="preserve">výsledků projednání na poradě </w:t>
      </w:r>
      <w:proofErr w:type="gramStart"/>
      <w:r w:rsidRPr="00F60E77">
        <w:t>vedení</w:t>
      </w:r>
      <w:r>
        <w:t xml:space="preserve"> </w:t>
      </w:r>
      <w:r w:rsidR="00B277EB">
        <w:t>?SUBJEKTU</w:t>
      </w:r>
      <w:proofErr w:type="gramEnd"/>
      <w:r w:rsidR="00B277EB">
        <w:t>?</w:t>
      </w:r>
      <w:r>
        <w:t xml:space="preserve"> </w:t>
      </w:r>
      <w:r w:rsidR="00FC5BF6">
        <w:t xml:space="preserve">zahájí </w:t>
      </w:r>
      <w:r w:rsidR="000A1FCF">
        <w:t>K</w:t>
      </w:r>
      <w:r w:rsidR="00FC5BF6">
        <w:t xml:space="preserve">oordinátor otevírání </w:t>
      </w:r>
      <w:r w:rsidR="00840DA6">
        <w:t xml:space="preserve">dat </w:t>
      </w:r>
      <w:r w:rsidRPr="00F60E77">
        <w:t xml:space="preserve">práce na přípravě </w:t>
      </w:r>
      <w:r w:rsidR="00FC5BF6">
        <w:t>zveřejnění datové sady a její katalogizaci</w:t>
      </w:r>
      <w:r w:rsidR="00D5672E">
        <w:t xml:space="preserve"> </w:t>
      </w:r>
      <w:r w:rsidR="00D5672E" w:rsidRPr="00032F30">
        <w:t>podle čl. 6</w:t>
      </w:r>
      <w:r w:rsidRPr="00032F30">
        <w:t>.</w:t>
      </w:r>
      <w:r w:rsidR="00FC5BF6">
        <w:t xml:space="preserve"> Zveřejnění datové sady </w:t>
      </w:r>
      <w:r w:rsidR="00032F30">
        <w:t>zahrnuje následující kroky</w:t>
      </w:r>
      <w:r w:rsidR="00FC5BF6">
        <w:t>: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>transformaci datové sady za předpokladu, že je možné ji provádět a převod datové sady do cílového formátu,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>kontrolu kvality dat, zahrnující kontrolu správnosti, úplnosti a konzistenci v návaznosti na možné změny,</w:t>
      </w:r>
    </w:p>
    <w:p w:rsidR="00FC5BF6" w:rsidRDefault="00FC5BF6" w:rsidP="00FC5BF6">
      <w:pPr>
        <w:pStyle w:val="Odstavecseseznamem"/>
        <w:numPr>
          <w:ilvl w:val="1"/>
          <w:numId w:val="26"/>
        </w:numPr>
      </w:pPr>
      <w:r>
        <w:t>publikaci datové sady včetně uveřejnění odkazu v katalogu otevřených dat,</w:t>
      </w:r>
    </w:p>
    <w:p w:rsidR="00F60E77" w:rsidRDefault="00FC5BF6" w:rsidP="00FC5BF6">
      <w:pPr>
        <w:pStyle w:val="Odstavecseseznamem"/>
        <w:numPr>
          <w:ilvl w:val="1"/>
          <w:numId w:val="26"/>
        </w:numPr>
      </w:pPr>
      <w:r>
        <w:t>v případě opakované publikace ověření správnosti a klasifikace katalogizačního záznamu, případné opravy katalogizačního záznamu</w:t>
      </w:r>
      <w:r w:rsidR="00771593">
        <w:t>.</w:t>
      </w:r>
    </w:p>
    <w:p w:rsidR="00FC5BF6" w:rsidRDefault="00FC5BF6" w:rsidP="00FC5BF6">
      <w:pPr>
        <w:pStyle w:val="Odstavecseseznamem"/>
      </w:pPr>
    </w:p>
    <w:p w:rsidR="00FC5BF6" w:rsidRDefault="00FC5BF6" w:rsidP="00F60E77">
      <w:pPr>
        <w:pStyle w:val="Odstavecseseznamem"/>
        <w:numPr>
          <w:ilvl w:val="0"/>
          <w:numId w:val="26"/>
        </w:numPr>
      </w:pPr>
      <w:r>
        <w:t xml:space="preserve">Koordinátor otevírání dat resortní organizace informuje průběžně (i mimo projektové schůzky) o stavu publikace </w:t>
      </w:r>
      <w:r w:rsidR="00840DA6">
        <w:t>K</w:t>
      </w:r>
      <w:r>
        <w:t xml:space="preserve">oordinátora otevírání </w:t>
      </w:r>
      <w:proofErr w:type="gramStart"/>
      <w:r>
        <w:t xml:space="preserve">dat </w:t>
      </w:r>
      <w:r w:rsidR="00B277EB">
        <w:t>?SUBJEKTU</w:t>
      </w:r>
      <w:proofErr w:type="gramEnd"/>
      <w:r w:rsidR="00B277EB">
        <w:t>?</w:t>
      </w:r>
      <w:r>
        <w:t>.</w:t>
      </w:r>
    </w:p>
    <w:p w:rsidR="005C682F" w:rsidRPr="00780C8B" w:rsidRDefault="005C682F" w:rsidP="005C682F">
      <w:pPr>
        <w:pStyle w:val="Odstavecseseznamem"/>
      </w:pPr>
    </w:p>
    <w:p w:rsidR="00C66FED" w:rsidRDefault="00C66FED"/>
    <w:p w:rsidR="001F597B" w:rsidRDefault="001F597B"/>
    <w:p w:rsidR="00C66FED" w:rsidRDefault="00C66FED">
      <w:pPr>
        <w:pStyle w:val="Nadpis6"/>
      </w:pPr>
      <w:r>
        <w:t>Čl. 6</w:t>
      </w:r>
    </w:p>
    <w:p w:rsidR="00C66FED" w:rsidRDefault="00C66FED">
      <w:pPr>
        <w:jc w:val="center"/>
      </w:pPr>
      <w:r>
        <w:rPr>
          <w:b/>
        </w:rPr>
        <w:t>Katalog otevřených dat</w:t>
      </w:r>
    </w:p>
    <w:p w:rsidR="00C66FED" w:rsidRDefault="00C66FED"/>
    <w:p w:rsidR="00C66FED" w:rsidRDefault="00C66FED">
      <w:pPr>
        <w:rPr>
          <w:rStyle w:val="Odkaznakoment1"/>
          <w:szCs w:val="16"/>
        </w:rPr>
      </w:pPr>
      <w:r>
        <w:t>1.</w:t>
      </w:r>
      <w:r>
        <w:tab/>
      </w:r>
      <w:r w:rsidRPr="003A64F9">
        <w:t xml:space="preserve">Pro zajištění snadného přístupu k otevřeným </w:t>
      </w:r>
      <w:proofErr w:type="gramStart"/>
      <w:r w:rsidRPr="003A64F9">
        <w:t xml:space="preserve">datům </w:t>
      </w:r>
      <w:r w:rsidR="00B277EB">
        <w:t>?SUBJEKTU</w:t>
      </w:r>
      <w:proofErr w:type="gramEnd"/>
      <w:r w:rsidR="00B277EB">
        <w:t>?</w:t>
      </w:r>
      <w:r w:rsidRPr="003A64F9">
        <w:t xml:space="preserve"> </w:t>
      </w:r>
      <w:r w:rsidR="005D3FC4">
        <w:t xml:space="preserve">(resp. </w:t>
      </w:r>
      <w:r w:rsidR="00B5462A">
        <w:t>re</w:t>
      </w:r>
      <w:r w:rsidR="0074228C">
        <w:t>s</w:t>
      </w:r>
      <w:r w:rsidR="00B5462A">
        <w:t>ortních</w:t>
      </w:r>
      <w:r w:rsidR="00AF6646">
        <w:t xml:space="preserve"> organizací</w:t>
      </w:r>
      <w:r w:rsidR="005D3FC4">
        <w:t xml:space="preserve">) </w:t>
      </w:r>
      <w:r w:rsidRPr="003A64F9">
        <w:t xml:space="preserve">je na </w:t>
      </w:r>
      <w:r w:rsidR="005A071B">
        <w:t>stránce ?DATA.SUBJEKT_WWW?</w:t>
      </w:r>
      <w:r w:rsidRPr="003A64F9">
        <w:t xml:space="preserve"> zpřístupněn katalog otevřených dat.</w:t>
      </w:r>
    </w:p>
    <w:p w:rsidR="00C66FED" w:rsidRDefault="00C66FED"/>
    <w:p w:rsidR="00C66FED" w:rsidRDefault="00C66FED">
      <w:r>
        <w:t>2.</w:t>
      </w:r>
      <w:r>
        <w:tab/>
        <w:t xml:space="preserve">Katalog obsahuje katalogizační záznamy veškerých Otevřených datových sad zveřejněných dle této směrnice. </w:t>
      </w:r>
    </w:p>
    <w:p w:rsidR="00C66FED" w:rsidRDefault="00C66FED"/>
    <w:p w:rsidR="00C66FED" w:rsidRDefault="00C66FED">
      <w:r>
        <w:t xml:space="preserve">3. </w:t>
      </w:r>
      <w:r>
        <w:tab/>
        <w:t>Katalog obsahuje rovněž neúplné katalogizační záznamy k datovým sadám, o jejichž publikaci rozhodl</w:t>
      </w:r>
      <w:r w:rsidR="00D5672E">
        <w:t xml:space="preserve">a porada </w:t>
      </w:r>
      <w:proofErr w:type="gramStart"/>
      <w:r w:rsidR="00D5672E">
        <w:t>vedení</w:t>
      </w:r>
      <w:r>
        <w:t xml:space="preserve"> </w:t>
      </w:r>
      <w:r w:rsidR="00284909">
        <w:t>?SUBJEKTU</w:t>
      </w:r>
      <w:proofErr w:type="gramEnd"/>
      <w:r w:rsidR="00284909">
        <w:t>?</w:t>
      </w:r>
      <w:r>
        <w:t xml:space="preserve">. Tyto záznamy obsahují </w:t>
      </w:r>
      <w:r w:rsidRPr="00481449">
        <w:t xml:space="preserve">přinejmenším datum </w:t>
      </w:r>
      <w:r>
        <w:t xml:space="preserve">rozhodnutí </w:t>
      </w:r>
      <w:r w:rsidR="00D5672E">
        <w:t xml:space="preserve">porady </w:t>
      </w:r>
      <w:proofErr w:type="gramStart"/>
      <w:r w:rsidR="00D5672E">
        <w:t xml:space="preserve">vedení </w:t>
      </w:r>
      <w:r w:rsidR="005A071B">
        <w:t>?SUBJEKTU</w:t>
      </w:r>
      <w:proofErr w:type="gramEnd"/>
      <w:r w:rsidR="005A071B">
        <w:t>?</w:t>
      </w:r>
      <w:r>
        <w:t xml:space="preserve"> ve smyslu </w:t>
      </w:r>
      <w:r w:rsidRPr="00745331">
        <w:t xml:space="preserve">čl. 5 odst. </w:t>
      </w:r>
      <w:r w:rsidR="0007497E" w:rsidRPr="00745331">
        <w:t>7</w:t>
      </w:r>
      <w:r w:rsidRPr="00745331">
        <w:t>,</w:t>
      </w:r>
      <w:r>
        <w:t xml:space="preserve"> identifikaci K</w:t>
      </w:r>
      <w:r w:rsidR="002630F5">
        <w:t>u</w:t>
      </w:r>
      <w:r>
        <w:t>rátora,</w:t>
      </w:r>
      <w:r w:rsidR="002630F5">
        <w:t xml:space="preserve"> očekávaný termín zveřejnění,</w:t>
      </w:r>
      <w:r>
        <w:t xml:space="preserve"> název a popis datové sady.</w:t>
      </w:r>
    </w:p>
    <w:p w:rsidR="00C66FED" w:rsidRDefault="00C66FED"/>
    <w:p w:rsidR="00C66FED" w:rsidRDefault="00C66FED"/>
    <w:p w:rsidR="00C66FED" w:rsidRDefault="00C66FED"/>
    <w:p w:rsidR="00C66FED" w:rsidRDefault="00C66FED"/>
    <w:p w:rsidR="00C66FED" w:rsidRDefault="00C66FED"/>
    <w:p w:rsidR="00C66FED" w:rsidRDefault="00C66FED">
      <w:pPr>
        <w:pStyle w:val="Nadpis6"/>
      </w:pPr>
      <w:r>
        <w:t>Čl. 7</w:t>
      </w:r>
    </w:p>
    <w:p w:rsidR="00C66FED" w:rsidRDefault="00C66FED">
      <w:pPr>
        <w:jc w:val="center"/>
      </w:pPr>
      <w:r>
        <w:rPr>
          <w:b/>
        </w:rPr>
        <w:t>Závěrečná ustanovení</w:t>
      </w:r>
    </w:p>
    <w:p w:rsidR="00C66FED" w:rsidRDefault="00C66FED"/>
    <w:p w:rsidR="00C66FED" w:rsidRDefault="00C66FED" w:rsidP="00623353">
      <w:r w:rsidRPr="00623353">
        <w:t>1.</w:t>
      </w:r>
      <w:r w:rsidRPr="00623353">
        <w:tab/>
        <w:t xml:space="preserve">Kontrolu plnění této směrnice vykonává </w:t>
      </w:r>
      <w:r w:rsidR="005D3FC4">
        <w:t xml:space="preserve">Koordinátor otevírání </w:t>
      </w:r>
      <w:proofErr w:type="gramStart"/>
      <w:r w:rsidR="005D3FC4">
        <w:t>dat</w:t>
      </w:r>
      <w:r w:rsidR="00AF6646">
        <w:t xml:space="preserve"> </w:t>
      </w:r>
      <w:r w:rsidR="005A071B">
        <w:t>?SUBJEKTU</w:t>
      </w:r>
      <w:proofErr w:type="gramEnd"/>
      <w:r w:rsidR="005A071B">
        <w:t>?</w:t>
      </w:r>
      <w:r>
        <w:t>.</w:t>
      </w:r>
    </w:p>
    <w:p w:rsidR="00C66FED" w:rsidRDefault="00C66FED" w:rsidP="00623353"/>
    <w:p w:rsidR="00C66FED" w:rsidRDefault="00C66FED" w:rsidP="00623353">
      <w:r>
        <w:t xml:space="preserve">2. </w:t>
      </w:r>
      <w:r>
        <w:tab/>
      </w:r>
      <w:r w:rsidR="005D3FC4">
        <w:t xml:space="preserve">Koordinátor otevírání </w:t>
      </w:r>
      <w:proofErr w:type="gramStart"/>
      <w:r w:rsidR="005D3FC4">
        <w:t>dat</w:t>
      </w:r>
      <w:r w:rsidR="00AF6646">
        <w:t xml:space="preserve"> </w:t>
      </w:r>
      <w:r w:rsidR="005A071B">
        <w:t>?SUBJEKTU</w:t>
      </w:r>
      <w:proofErr w:type="gramEnd"/>
      <w:r w:rsidR="005A071B">
        <w:t>?</w:t>
      </w:r>
      <w:r w:rsidR="0007497E">
        <w:t xml:space="preserve"> </w:t>
      </w:r>
      <w:r>
        <w:t xml:space="preserve">na základě kontroly prováděné podle odstavce 1 předkládá </w:t>
      </w:r>
      <w:r w:rsidR="0007497E">
        <w:t xml:space="preserve">na poradu vedení </w:t>
      </w:r>
      <w:r w:rsidR="005A071B">
        <w:t xml:space="preserve">?SUBJEKTU? </w:t>
      </w:r>
      <w:r>
        <w:t>jednou ročně výroční zprávu o zveřejňování otevřených dat. Účelem této zprávy je podat popis zejména stavu zveřejňování jednotlivých datových sad a dále informaci o četnosti využití datových sad třetími subjekty.</w:t>
      </w:r>
    </w:p>
    <w:p w:rsidR="00C66FED" w:rsidRDefault="00C66FED">
      <w:pPr>
        <w:tabs>
          <w:tab w:val="left" w:pos="705"/>
        </w:tabs>
      </w:pPr>
    </w:p>
    <w:p w:rsidR="00C66FED" w:rsidRPr="00F42AA6" w:rsidRDefault="00C66FED" w:rsidP="00F26D2A">
      <w:pPr>
        <w:tabs>
          <w:tab w:val="left" w:pos="705"/>
        </w:tabs>
      </w:pPr>
      <w:r>
        <w:t>3.</w:t>
      </w:r>
      <w:r>
        <w:tab/>
        <w:t>Nedílnou součástí této směrnice je p</w:t>
      </w:r>
      <w:r w:rsidRPr="00F42AA6">
        <w:t>říloha</w:t>
      </w:r>
      <w:r>
        <w:t xml:space="preserve"> </w:t>
      </w:r>
      <w:r w:rsidRPr="00F42AA6">
        <w:t xml:space="preserve">– </w:t>
      </w:r>
      <w:r>
        <w:t>Specifikace</w:t>
      </w:r>
      <w:r w:rsidRPr="00F42AA6">
        <w:t xml:space="preserve"> publikace otevřených dat</w:t>
      </w:r>
      <w:r>
        <w:t>.</w:t>
      </w:r>
    </w:p>
    <w:p w:rsidR="00C66FED" w:rsidRDefault="00C66FED">
      <w:pPr>
        <w:tabs>
          <w:tab w:val="left" w:pos="705"/>
        </w:tabs>
      </w:pPr>
    </w:p>
    <w:p w:rsidR="00C66FED" w:rsidRDefault="00C66FED">
      <w:r>
        <w:t>4.</w:t>
      </w:r>
      <w:r>
        <w:tab/>
        <w:t xml:space="preserve">Tato směrnice nabývá účinnosti </w:t>
      </w:r>
      <w:proofErr w:type="gramStart"/>
      <w:r>
        <w:t xml:space="preserve">dnem </w:t>
      </w:r>
      <w:r w:rsidR="006B7ADB" w:rsidRPr="00D5672E">
        <w:rPr>
          <w:highlight w:val="yellow"/>
        </w:rPr>
        <w:t>1.</w:t>
      </w:r>
      <w:r w:rsidR="00B85EED" w:rsidRPr="00D5672E">
        <w:rPr>
          <w:highlight w:val="yellow"/>
        </w:rPr>
        <w:t>x</w:t>
      </w:r>
      <w:r w:rsidR="006B7ADB" w:rsidRPr="00D5672E">
        <w:rPr>
          <w:highlight w:val="yellow"/>
        </w:rPr>
        <w:t>.201</w:t>
      </w:r>
      <w:r w:rsidR="00B85EED" w:rsidRPr="00D5672E">
        <w:rPr>
          <w:highlight w:val="yellow"/>
        </w:rPr>
        <w:t>7</w:t>
      </w:r>
      <w:proofErr w:type="gramEnd"/>
      <w:r>
        <w:t>.</w:t>
      </w:r>
    </w:p>
    <w:p w:rsidR="00C66FED" w:rsidRDefault="00C66FED">
      <w:pPr>
        <w:rPr>
          <w:b/>
        </w:rPr>
      </w:pPr>
    </w:p>
    <w:p w:rsidR="00C66FED" w:rsidRDefault="00C66FED">
      <w:pPr>
        <w:rPr>
          <w:b/>
        </w:rPr>
      </w:pPr>
    </w:p>
    <w:p w:rsidR="00C66FED" w:rsidRDefault="00C66FED">
      <w:pPr>
        <w:rPr>
          <w:b/>
        </w:rPr>
      </w:pPr>
    </w:p>
    <w:p w:rsidR="00C66FED" w:rsidRDefault="00C66FED">
      <w:pPr>
        <w:rPr>
          <w:b/>
        </w:rPr>
      </w:pPr>
    </w:p>
    <w:p w:rsidR="00C66FED" w:rsidRDefault="00C66FED">
      <w:pPr>
        <w:rPr>
          <w:b/>
        </w:rPr>
      </w:pPr>
    </w:p>
    <w:p w:rsidR="00C66FED" w:rsidRPr="002630F5" w:rsidRDefault="00C66FED">
      <w:pPr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5A071B">
        <w:rPr>
          <w:b/>
        </w:rPr>
        <w:t>?VEDENÍ</w:t>
      </w:r>
      <w:proofErr w:type="gramEnd"/>
      <w:r w:rsidR="005A071B">
        <w:rPr>
          <w:b/>
        </w:rPr>
        <w:t xml:space="preserve"> SUBJEKTU?</w:t>
      </w:r>
    </w:p>
    <w:p w:rsidR="00C66FED" w:rsidRPr="002630F5" w:rsidRDefault="00C66FE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  <w:bookmarkStart w:id="1" w:name="OLE_LINK1"/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</w:p>
    <w:p w:rsidR="00C66FED" w:rsidRDefault="00C66FED">
      <w:pPr>
        <w:pStyle w:val="Zkladntext2"/>
        <w:overflowPunct/>
        <w:autoSpaceDE/>
        <w:jc w:val="right"/>
        <w:textAlignment w:val="auto"/>
        <w:rPr>
          <w:b/>
        </w:rPr>
      </w:pPr>
    </w:p>
    <w:p w:rsidR="00C66FED" w:rsidRDefault="00C66FED">
      <w:pPr>
        <w:pageBreakBefore/>
        <w:ind w:left="6373"/>
        <w:jc w:val="right"/>
        <w:rPr>
          <w:szCs w:val="22"/>
        </w:rPr>
      </w:pPr>
      <w:r>
        <w:rPr>
          <w:szCs w:val="22"/>
        </w:rPr>
        <w:lastRenderedPageBreak/>
        <w:t>Příloha č. 1, str. 1</w:t>
      </w:r>
    </w:p>
    <w:p w:rsidR="00C66FED" w:rsidRDefault="00C66FED">
      <w:pPr>
        <w:pStyle w:val="Heading"/>
        <w:ind w:left="5664" w:firstLine="708"/>
        <w:jc w:val="right"/>
        <w:rPr>
          <w:rStyle w:val="Odkaznakoment1"/>
          <w:szCs w:val="16"/>
        </w:rPr>
      </w:pPr>
      <w:r>
        <w:rPr>
          <w:b w:val="0"/>
          <w:szCs w:val="22"/>
        </w:rPr>
        <w:t xml:space="preserve">  </w:t>
      </w:r>
      <w:r w:rsidRPr="006B7ADB">
        <w:rPr>
          <w:b w:val="0"/>
          <w:szCs w:val="22"/>
        </w:rPr>
        <w:t>ke směrnici č</w:t>
      </w:r>
      <w:r w:rsidR="00200DC7">
        <w:rPr>
          <w:b w:val="0"/>
          <w:szCs w:val="22"/>
          <w:highlight w:val="yellow"/>
        </w:rPr>
        <w:t xml:space="preserve">. </w:t>
      </w:r>
      <w:r w:rsidR="00200DC7">
        <w:rPr>
          <w:b w:val="0"/>
          <w:szCs w:val="22"/>
        </w:rPr>
        <w:t>XX/2017</w:t>
      </w:r>
    </w:p>
    <w:p w:rsidR="00C66FED" w:rsidRDefault="00C66FED">
      <w:pPr>
        <w:pStyle w:val="Zkladntext21"/>
        <w:overflowPunct/>
        <w:autoSpaceDE/>
        <w:textAlignment w:val="auto"/>
        <w:rPr>
          <w:rStyle w:val="Odkaznakoment1"/>
          <w:szCs w:val="16"/>
        </w:rPr>
      </w:pPr>
    </w:p>
    <w:bookmarkEnd w:id="1"/>
    <w:p w:rsidR="00C66FED" w:rsidRDefault="00C66FED">
      <w:pPr>
        <w:ind w:left="6372"/>
        <w:jc w:val="right"/>
        <w:rPr>
          <w:szCs w:val="22"/>
        </w:rPr>
      </w:pPr>
    </w:p>
    <w:p w:rsidR="00C66FED" w:rsidRPr="009D36A1" w:rsidRDefault="00C66FED" w:rsidP="00C65053">
      <w:pPr>
        <w:pStyle w:val="Nadpis6"/>
        <w:overflowPunct/>
        <w:autoSpaceDE/>
        <w:textAlignment w:val="auto"/>
        <w:rPr>
          <w:bCs/>
          <w:szCs w:val="22"/>
        </w:rPr>
      </w:pPr>
    </w:p>
    <w:p w:rsidR="00C66FED" w:rsidRPr="009D36A1" w:rsidRDefault="00C66FED" w:rsidP="00C65053">
      <w:pPr>
        <w:pStyle w:val="Nadpis6"/>
        <w:overflowPunct/>
        <w:autoSpaceDE/>
        <w:textAlignment w:val="auto"/>
        <w:rPr>
          <w:bCs/>
          <w:caps/>
          <w:szCs w:val="22"/>
        </w:rPr>
      </w:pPr>
      <w:r>
        <w:rPr>
          <w:bCs/>
          <w:caps/>
          <w:szCs w:val="22"/>
        </w:rPr>
        <w:t xml:space="preserve">Příloha č. 1: SPECIFIKACE </w:t>
      </w:r>
      <w:r w:rsidRPr="009D36A1">
        <w:rPr>
          <w:bCs/>
          <w:caps/>
          <w:szCs w:val="22"/>
        </w:rPr>
        <w:t xml:space="preserve">publikace otevřených </w:t>
      </w:r>
      <w:r>
        <w:rPr>
          <w:bCs/>
          <w:caps/>
          <w:szCs w:val="22"/>
        </w:rPr>
        <w:t>dat</w:t>
      </w:r>
      <w:r w:rsidRPr="009D36A1">
        <w:rPr>
          <w:bCs/>
          <w:caps/>
          <w:szCs w:val="22"/>
        </w:rPr>
        <w:t xml:space="preserve"> </w:t>
      </w:r>
      <w:r>
        <w:rPr>
          <w:bCs/>
          <w:caps/>
          <w:szCs w:val="22"/>
        </w:rPr>
        <w:br/>
      </w:r>
      <w:r w:rsidRPr="009D36A1">
        <w:rPr>
          <w:bCs/>
          <w:szCs w:val="22"/>
        </w:rPr>
        <w:t>(dále jen „</w:t>
      </w:r>
      <w:r>
        <w:rPr>
          <w:bCs/>
          <w:szCs w:val="22"/>
        </w:rPr>
        <w:t>Specifikace</w:t>
      </w:r>
      <w:r w:rsidRPr="009D36A1">
        <w:rPr>
          <w:bCs/>
          <w:szCs w:val="22"/>
        </w:rPr>
        <w:t>“)</w:t>
      </w:r>
    </w:p>
    <w:p w:rsidR="00C66FED" w:rsidRDefault="00C66FED" w:rsidP="00C65053">
      <w:pPr>
        <w:pStyle w:val="Zkladntext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Cs w:val="22"/>
        </w:rPr>
      </w:pPr>
    </w:p>
    <w:p w:rsidR="00C66FED" w:rsidRPr="00D62D0B" w:rsidRDefault="00C66FED" w:rsidP="00D62D0B">
      <w:pPr>
        <w:pStyle w:val="Nadpis2"/>
      </w:pPr>
      <w:r>
        <w:t>Formát dat</w:t>
      </w:r>
    </w:p>
    <w:p w:rsidR="00C66FED" w:rsidRDefault="00C66FED" w:rsidP="007C1017">
      <w:pPr>
        <w:pStyle w:val="Odstavecseseznamem"/>
        <w:numPr>
          <w:ilvl w:val="0"/>
          <w:numId w:val="39"/>
        </w:numPr>
      </w:pPr>
      <w:r>
        <w:t>Datové sady jsou zveřejněny nejméně v jednom z následujících formátů: XLSX, CSV, JSON, XML. Pro datové sady s dostatečně je</w:t>
      </w:r>
      <w:bookmarkStart w:id="2" w:name="_GoBack"/>
      <w:bookmarkEnd w:id="2"/>
      <w:r>
        <w:t>dnoduchou strukturou jsou preferovány formáty XSLX, CSV.</w:t>
      </w:r>
    </w:p>
    <w:p w:rsidR="00C66FED" w:rsidRDefault="00C66FED" w:rsidP="007C1017">
      <w:pPr>
        <w:pStyle w:val="Odstavecseseznamem"/>
        <w:numPr>
          <w:ilvl w:val="0"/>
          <w:numId w:val="39"/>
        </w:numPr>
      </w:pPr>
      <w:r>
        <w:t>Data jsou poskytována ve formě ucelených souborů. Zároveň mohou být poskytována i formou REST webové služby.</w:t>
      </w:r>
    </w:p>
    <w:p w:rsidR="00C66FED" w:rsidRDefault="00C66FED" w:rsidP="007C1017">
      <w:pPr>
        <w:pStyle w:val="Odstavecseseznamem"/>
        <w:numPr>
          <w:ilvl w:val="0"/>
          <w:numId w:val="39"/>
        </w:numPr>
      </w:pPr>
      <w:r>
        <w:t>Data jsou zveřejňována primárně v režimu volných děl či v režimu otevřených licencí, které umožňují nejširší možnosti využití zpracovaných datových sad.</w:t>
      </w:r>
    </w:p>
    <w:p w:rsidR="00C66FED" w:rsidRDefault="00C66FED" w:rsidP="007C1017">
      <w:pPr>
        <w:pStyle w:val="Odstavecseseznamem"/>
        <w:numPr>
          <w:ilvl w:val="0"/>
          <w:numId w:val="39"/>
        </w:numPr>
      </w:pPr>
      <w:r>
        <w:t xml:space="preserve">Datové soubory mohou být vhodným způsobem rozděleny, aby usnadňovaly praktické využití. Například mohou být periodicky zveřejňovány verze </w:t>
      </w:r>
      <w:proofErr w:type="spellStart"/>
      <w:r>
        <w:t>datasetu</w:t>
      </w:r>
      <w:proofErr w:type="spellEnd"/>
      <w:r>
        <w:t xml:space="preserve"> při zachování konvence v struktuře URL.</w:t>
      </w:r>
    </w:p>
    <w:p w:rsidR="00C66FED" w:rsidRDefault="00C66FED" w:rsidP="00D62D0B">
      <w:pPr>
        <w:pStyle w:val="Zkladntext"/>
        <w:ind w:left="360"/>
        <w:rPr>
          <w:szCs w:val="22"/>
        </w:rPr>
      </w:pPr>
      <w:r>
        <w:rPr>
          <w:szCs w:val="22"/>
        </w:rPr>
        <w:t xml:space="preserve">  </w:t>
      </w:r>
    </w:p>
    <w:p w:rsidR="00C66FED" w:rsidRDefault="00C66FED" w:rsidP="00D62D0B">
      <w:pPr>
        <w:pStyle w:val="Zkladntext"/>
        <w:ind w:left="360"/>
        <w:rPr>
          <w:szCs w:val="22"/>
        </w:rPr>
      </w:pPr>
    </w:p>
    <w:p w:rsidR="00C66FED" w:rsidRPr="009D36A1" w:rsidRDefault="00C66FED" w:rsidP="00C65053">
      <w:pPr>
        <w:pStyle w:val="Nadpis2"/>
      </w:pPr>
      <w:bookmarkStart w:id="3" w:name="_Toc393276321"/>
      <w:r w:rsidRPr="009D36A1">
        <w:t>Struktura katalogizačního záznamu</w:t>
      </w:r>
      <w:bookmarkEnd w:id="3"/>
    </w:p>
    <w:p w:rsidR="00C66FED" w:rsidRPr="009D36A1" w:rsidRDefault="00C66FED" w:rsidP="00C65053">
      <w:pPr>
        <w:rPr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42"/>
        <w:gridCol w:w="6754"/>
      </w:tblGrid>
      <w:tr w:rsidR="00C66FED" w:rsidRPr="009D36A1" w:rsidTr="00EE7BD2">
        <w:trPr>
          <w:tblHeader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D603C1">
            <w:pPr>
              <w:rPr>
                <w:sz w:val="20"/>
              </w:rPr>
            </w:pPr>
            <w:r w:rsidRPr="008A466A">
              <w:rPr>
                <w:b/>
                <w:sz w:val="20"/>
              </w:rPr>
              <w:t>Název datové sady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D603C1">
            <w:pPr>
              <w:rPr>
                <w:sz w:val="20"/>
              </w:rPr>
            </w:pPr>
            <w:r w:rsidRPr="008A466A">
              <w:rPr>
                <w:sz w:val="20"/>
              </w:rPr>
              <w:t>Výstižné pojmenování datové sady.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Popis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 xml:space="preserve">Text, který jasně uvádí, o jaká data se jedná a co popisují. </w:t>
            </w:r>
            <w:r>
              <w:rPr>
                <w:sz w:val="20"/>
              </w:rPr>
              <w:t xml:space="preserve">Pokud je to vhodné, obsahuje bodový seznam datových položek s popisem. </w:t>
            </w:r>
            <w:r w:rsidRPr="008A466A">
              <w:rPr>
                <w:sz w:val="20"/>
              </w:rPr>
              <w:t>Pokud je to pro správné pochopení nutné, je třeba uvést i o čem data nevypovídají.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Periodicita publikace datové sady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>Denně/Týdně/Měsíčně/Čtvrtletně/Pololetně/Ročně/Opakovaně s</w:t>
            </w:r>
            <w:r>
              <w:rPr>
                <w:sz w:val="20"/>
              </w:rPr>
              <w:t> jinou periodicitou/Jednorázově</w:t>
            </w:r>
            <w:r w:rsidRPr="008A466A">
              <w:rPr>
                <w:sz w:val="20"/>
              </w:rPr>
              <w:t>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Aktualizace datové sady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 xml:space="preserve">Datum, kdy naposledy došlo ke změně vlastních dat datové sady (např. k přidání datového souboru). Ve formátu: </w:t>
            </w:r>
            <w:proofErr w:type="spellStart"/>
            <w:proofErr w:type="gramStart"/>
            <w:r w:rsidRPr="008A466A">
              <w:rPr>
                <w:sz w:val="20"/>
              </w:rPr>
              <w:t>dd.mm</w:t>
            </w:r>
            <w:proofErr w:type="gramEnd"/>
            <w:r w:rsidRPr="008A466A">
              <w:rPr>
                <w:sz w:val="20"/>
              </w:rPr>
              <w:t>.rrrr</w:t>
            </w:r>
            <w:proofErr w:type="spellEnd"/>
            <w:r w:rsidRPr="008A466A">
              <w:rPr>
                <w:sz w:val="20"/>
              </w:rPr>
              <w:t>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Datum rozhodnutí o publikaci datové sady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C57F1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Datum, kdy </w:t>
            </w:r>
            <w:r w:rsidR="00C57F18">
              <w:rPr>
                <w:sz w:val="20"/>
              </w:rPr>
              <w:t xml:space="preserve">porada vedení </w:t>
            </w:r>
            <w:r>
              <w:rPr>
                <w:sz w:val="20"/>
              </w:rPr>
              <w:t>rozhodl</w:t>
            </w:r>
            <w:r w:rsidR="00C57F18">
              <w:rPr>
                <w:sz w:val="20"/>
              </w:rPr>
              <w:t>a</w:t>
            </w:r>
            <w:r>
              <w:rPr>
                <w:sz w:val="20"/>
              </w:rPr>
              <w:t xml:space="preserve"> o publikaci datové sady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Poskytovatel dat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200DC7" w:rsidP="00B5462A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?SUBJEKT</w:t>
            </w:r>
            <w:proofErr w:type="gramEnd"/>
            <w:r>
              <w:rPr>
                <w:sz w:val="20"/>
              </w:rPr>
              <w:t>?</w:t>
            </w:r>
            <w:r w:rsidR="00FB082C">
              <w:rPr>
                <w:sz w:val="20"/>
              </w:rPr>
              <w:t xml:space="preserve"> (resp. </w:t>
            </w:r>
            <w:r w:rsidR="00B5462A">
              <w:rPr>
                <w:sz w:val="20"/>
              </w:rPr>
              <w:t>re</w:t>
            </w:r>
            <w:r w:rsidR="00C57F18">
              <w:rPr>
                <w:sz w:val="20"/>
              </w:rPr>
              <w:t>s</w:t>
            </w:r>
            <w:r w:rsidR="00B5462A">
              <w:rPr>
                <w:sz w:val="20"/>
              </w:rPr>
              <w:t>ortní</w:t>
            </w:r>
            <w:r w:rsidR="00AF6646" w:rsidRPr="00AF6646">
              <w:rPr>
                <w:sz w:val="20"/>
              </w:rPr>
              <w:t xml:space="preserve"> </w:t>
            </w:r>
            <w:r w:rsidR="00FB082C">
              <w:rPr>
                <w:sz w:val="20"/>
              </w:rPr>
              <w:t>organizace)</w:t>
            </w:r>
            <w:r w:rsidR="00C66FED" w:rsidRPr="008A466A">
              <w:rPr>
                <w:sz w:val="20"/>
              </w:rPr>
              <w:t>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Kurátor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840DA6" w:rsidP="00200DC7">
            <w:pPr>
              <w:jc w:val="left"/>
              <w:rPr>
                <w:sz w:val="20"/>
              </w:rPr>
            </w:pPr>
            <w:r>
              <w:rPr>
                <w:sz w:val="20"/>
              </w:rPr>
              <w:t>Jmenovaný</w:t>
            </w:r>
            <w:r w:rsidRPr="008A466A">
              <w:rPr>
                <w:sz w:val="20"/>
              </w:rPr>
              <w:t xml:space="preserve"> </w:t>
            </w:r>
            <w:r w:rsidR="00C66FED" w:rsidRPr="008A466A">
              <w:rPr>
                <w:sz w:val="20"/>
              </w:rPr>
              <w:t xml:space="preserve">zaměstnanec příslušného </w:t>
            </w:r>
            <w:proofErr w:type="gramStart"/>
            <w:r w:rsidR="00C66FED" w:rsidRPr="008A466A">
              <w:rPr>
                <w:sz w:val="20"/>
              </w:rPr>
              <w:t xml:space="preserve">útvaru </w:t>
            </w:r>
            <w:r w:rsidR="00200DC7">
              <w:rPr>
                <w:sz w:val="20"/>
              </w:rPr>
              <w:t>?SUBJEKTU</w:t>
            </w:r>
            <w:proofErr w:type="gramEnd"/>
            <w:r w:rsidR="00200DC7">
              <w:rPr>
                <w:sz w:val="20"/>
              </w:rPr>
              <w:t>?</w:t>
            </w:r>
            <w:r w:rsidR="0005573B">
              <w:rPr>
                <w:sz w:val="20"/>
              </w:rPr>
              <w:t xml:space="preserve"> (nebo </w:t>
            </w:r>
            <w:r w:rsidR="00426D9A">
              <w:rPr>
                <w:sz w:val="20"/>
              </w:rPr>
              <w:t>re</w:t>
            </w:r>
            <w:r w:rsidR="0074228C">
              <w:rPr>
                <w:sz w:val="20"/>
              </w:rPr>
              <w:t>s</w:t>
            </w:r>
            <w:r w:rsidR="00426D9A">
              <w:rPr>
                <w:sz w:val="20"/>
              </w:rPr>
              <w:t>ortní</w:t>
            </w:r>
            <w:r w:rsidR="0005573B">
              <w:rPr>
                <w:sz w:val="20"/>
              </w:rPr>
              <w:t xml:space="preserve"> organizace)</w:t>
            </w:r>
            <w:r w:rsidR="00C66FED" w:rsidRPr="008A466A">
              <w:rPr>
                <w:sz w:val="20"/>
              </w:rPr>
              <w:t xml:space="preserve">, který zodpovídá za </w:t>
            </w:r>
            <w:r w:rsidR="00C66FED" w:rsidRPr="00E23B68">
              <w:rPr>
                <w:sz w:val="20"/>
              </w:rPr>
              <w:t>správnost a aktuálnost věcného obsahu datové sady a za realizaci kroků v rámci procesu publikace příslušné datové sady dle stanovené kompetence</w:t>
            </w:r>
            <w:r w:rsidR="00C66FED" w:rsidRPr="008A466A">
              <w:rPr>
                <w:sz w:val="20"/>
              </w:rPr>
              <w:t>, resp. datových sad určených k publikaci ve formě otevřených datových sad.</w:t>
            </w:r>
            <w:r w:rsidR="00C66FED">
              <w:rPr>
                <w:sz w:val="20"/>
              </w:rPr>
              <w:t xml:space="preserve"> K dispozici je minimálně jméno a emailový kontakt.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Odpovědný útvar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284909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 xml:space="preserve">Číslo a název </w:t>
            </w:r>
            <w:proofErr w:type="gramStart"/>
            <w:r w:rsidRPr="008A466A">
              <w:rPr>
                <w:sz w:val="20"/>
              </w:rPr>
              <w:t xml:space="preserve">útvaru </w:t>
            </w:r>
            <w:r w:rsidR="00284909">
              <w:rPr>
                <w:sz w:val="20"/>
              </w:rPr>
              <w:t>?SUBJKETU</w:t>
            </w:r>
            <w:proofErr w:type="gramEnd"/>
            <w:r w:rsidR="00284909">
              <w:rPr>
                <w:sz w:val="20"/>
              </w:rPr>
              <w:t>?</w:t>
            </w:r>
            <w:r w:rsidR="00AF6646">
              <w:rPr>
                <w:sz w:val="20"/>
              </w:rPr>
              <w:t xml:space="preserve"> (nebo </w:t>
            </w:r>
            <w:r w:rsidR="00B5462A">
              <w:rPr>
                <w:sz w:val="20"/>
              </w:rPr>
              <w:t>re</w:t>
            </w:r>
            <w:r w:rsidR="0074228C">
              <w:rPr>
                <w:sz w:val="20"/>
              </w:rPr>
              <w:t>s</w:t>
            </w:r>
            <w:r w:rsidR="00B5462A">
              <w:rPr>
                <w:sz w:val="20"/>
              </w:rPr>
              <w:t>ortní</w:t>
            </w:r>
            <w:r w:rsidR="0005573B">
              <w:rPr>
                <w:sz w:val="20"/>
              </w:rPr>
              <w:t xml:space="preserve"> organizace)</w:t>
            </w:r>
            <w:r w:rsidRPr="008A466A">
              <w:rPr>
                <w:sz w:val="20"/>
              </w:rPr>
              <w:t>, který datovou sadu vytvořil.</w:t>
            </w:r>
            <w:r>
              <w:rPr>
                <w:sz w:val="20"/>
              </w:rPr>
              <w:t xml:space="preserve"> Typicky útvar</w:t>
            </w:r>
            <w:r w:rsidR="0005573B">
              <w:rPr>
                <w:sz w:val="20"/>
              </w:rPr>
              <w:t>,</w:t>
            </w:r>
            <w:r>
              <w:rPr>
                <w:sz w:val="20"/>
              </w:rPr>
              <w:t xml:space="preserve"> ke kterému je příslušný kurátor.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Související geografické území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>Kódy NUTS. Pokud se data vztahují např. k celé České republice, použije se NUTS pro ČR. Pokud se data vztahují k pouze k určitému kraji, použije se kód daného kraje.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Klasifikace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>
              <w:rPr>
                <w:sz w:val="20"/>
              </w:rPr>
              <w:t>Každá datová sada je zařazena jedním nebo více identifikátory dle</w:t>
            </w:r>
            <w:r w:rsidRPr="008A466A">
              <w:rPr>
                <w:sz w:val="20"/>
              </w:rPr>
              <w:t xml:space="preserve"> klasifikace EUROVOC (http://eurovoc.europa.eu). </w:t>
            </w:r>
            <w:proofErr w:type="gramStart"/>
            <w:r w:rsidR="0005573B">
              <w:rPr>
                <w:sz w:val="20"/>
              </w:rPr>
              <w:t xml:space="preserve">Jsou </w:t>
            </w:r>
            <w:r w:rsidRPr="008A466A">
              <w:rPr>
                <w:sz w:val="20"/>
              </w:rPr>
              <w:t xml:space="preserve"> zvoleny</w:t>
            </w:r>
            <w:proofErr w:type="gramEnd"/>
            <w:r w:rsidRPr="008A466A">
              <w:rPr>
                <w:sz w:val="20"/>
              </w:rPr>
              <w:t xml:space="preserve"> takové</w:t>
            </w:r>
            <w:r w:rsidR="00715BC1">
              <w:rPr>
                <w:sz w:val="20"/>
              </w:rPr>
              <w:t xml:space="preserve"> identifikátory</w:t>
            </w:r>
            <w:r w:rsidRPr="008A466A">
              <w:rPr>
                <w:sz w:val="20"/>
              </w:rPr>
              <w:t>, které nejlépe vystihují, o čem otevřená datová sada vypovídá.</w:t>
            </w:r>
          </w:p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 xml:space="preserve">Pro každý přiřazený </w:t>
            </w:r>
            <w:r>
              <w:rPr>
                <w:sz w:val="20"/>
              </w:rPr>
              <w:t>identifikátor</w:t>
            </w:r>
            <w:r w:rsidRPr="008A466A">
              <w:rPr>
                <w:sz w:val="20"/>
              </w:rPr>
              <w:t xml:space="preserve"> se uvádí:</w:t>
            </w:r>
          </w:p>
          <w:p w:rsidR="00C66FED" w:rsidRPr="008A466A" w:rsidRDefault="00C66FED" w:rsidP="00EE7BD2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8A466A">
              <w:rPr>
                <w:sz w:val="20"/>
              </w:rPr>
              <w:t>Název</w:t>
            </w:r>
          </w:p>
          <w:p w:rsidR="00C66FED" w:rsidRPr="008A466A" w:rsidRDefault="00C66FED" w:rsidP="00EE7BD2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8A466A">
              <w:rPr>
                <w:sz w:val="20"/>
              </w:rPr>
              <w:t>Odkaz</w:t>
            </w:r>
            <w:r>
              <w:rPr>
                <w:sz w:val="20"/>
              </w:rPr>
              <w:t xml:space="preserve"> (odkaz na výše uvedený web)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b/>
                <w:sz w:val="20"/>
              </w:rPr>
              <w:t>Podmínky užití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Stanovení režimu užití datové sady odkazem na vhodnou otevřenou licenci nebo jako volné dílo. 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Default="00C66FED" w:rsidP="000B3CDB">
            <w:pPr>
              <w:jc w:val="left"/>
              <w:rPr>
                <w:b/>
                <w:sz w:val="20"/>
              </w:rPr>
            </w:pPr>
            <w:r w:rsidRPr="008A466A">
              <w:rPr>
                <w:b/>
                <w:sz w:val="20"/>
              </w:rPr>
              <w:t>Schéma popisující strukturu datového souboru</w:t>
            </w:r>
          </w:p>
          <w:p w:rsidR="00C66FED" w:rsidRPr="00461A1E" w:rsidRDefault="00C66FED" w:rsidP="000B3CDB">
            <w:pPr>
              <w:jc w:val="left"/>
              <w:rPr>
                <w:sz w:val="20"/>
              </w:rPr>
            </w:pPr>
            <w:r w:rsidRPr="00461A1E">
              <w:rPr>
                <w:sz w:val="20"/>
              </w:rPr>
              <w:t>(technický bod)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jc w:val="left"/>
              <w:rPr>
                <w:sz w:val="20"/>
              </w:rPr>
            </w:pPr>
            <w:r w:rsidRPr="008A466A">
              <w:rPr>
                <w:sz w:val="20"/>
              </w:rPr>
              <w:t>Odka</w:t>
            </w:r>
            <w:r>
              <w:rPr>
                <w:sz w:val="20"/>
              </w:rPr>
              <w:t>z na schéma tam, kde to bude mí</w:t>
            </w:r>
            <w:r w:rsidRPr="008A466A">
              <w:rPr>
                <w:sz w:val="20"/>
              </w:rPr>
              <w:t>t smysl, tj. zejména u dat, která budou v</w:t>
            </w:r>
            <w:r w:rsidR="00715BC1">
              <w:rPr>
                <w:sz w:val="20"/>
              </w:rPr>
              <w:t> </w:t>
            </w:r>
            <w:r w:rsidRPr="008A466A">
              <w:rPr>
                <w:sz w:val="20"/>
              </w:rPr>
              <w:t>XML</w:t>
            </w:r>
            <w:r w:rsidR="00715BC1">
              <w:rPr>
                <w:sz w:val="20"/>
              </w:rPr>
              <w:t>.</w:t>
            </w:r>
            <w:r w:rsidRPr="008A466A">
              <w:rPr>
                <w:sz w:val="20"/>
              </w:rPr>
              <w:t xml:space="preserve"> </w:t>
            </w:r>
            <w:r w:rsidR="00715BC1">
              <w:rPr>
                <w:sz w:val="20"/>
              </w:rPr>
              <w:t>P</w:t>
            </w:r>
            <w:r w:rsidRPr="008A466A">
              <w:rPr>
                <w:sz w:val="20"/>
              </w:rPr>
              <w:t>okud není schéma, bude kolonka prázdná.</w:t>
            </w:r>
          </w:p>
        </w:tc>
      </w:tr>
      <w:tr w:rsidR="00C66FED" w:rsidRPr="009D36A1" w:rsidTr="00C6631E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rPr>
                <w:sz w:val="20"/>
              </w:rPr>
            </w:pPr>
            <w:r w:rsidRPr="008A466A">
              <w:rPr>
                <w:b/>
                <w:sz w:val="20"/>
              </w:rPr>
              <w:lastRenderedPageBreak/>
              <w:t>Dokumentace datového souboru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0B3CDB">
            <w:pPr>
              <w:rPr>
                <w:sz w:val="20"/>
              </w:rPr>
            </w:pPr>
            <w:r w:rsidRPr="008A466A">
              <w:rPr>
                <w:sz w:val="20"/>
              </w:rPr>
              <w:t>Odkaz na soubor s</w:t>
            </w:r>
            <w:r>
              <w:rPr>
                <w:sz w:val="20"/>
              </w:rPr>
              <w:t> </w:t>
            </w:r>
            <w:r w:rsidRPr="008A466A">
              <w:rPr>
                <w:sz w:val="20"/>
              </w:rPr>
              <w:t>dokumentací. Dokumentace typicky obsahuje výstupy analýzy datové sady – detailní popis</w:t>
            </w:r>
            <w:r>
              <w:rPr>
                <w:sz w:val="20"/>
              </w:rPr>
              <w:t xml:space="preserve"> včetně známých nedostatků</w:t>
            </w:r>
            <w:r w:rsidR="00715BC1">
              <w:rPr>
                <w:sz w:val="20"/>
              </w:rPr>
              <w:t xml:space="preserve"> a</w:t>
            </w:r>
            <w:r w:rsidRPr="008A466A">
              <w:rPr>
                <w:sz w:val="20"/>
              </w:rPr>
              <w:t xml:space="preserve"> metodiku získávání.</w:t>
            </w:r>
          </w:p>
        </w:tc>
      </w:tr>
    </w:tbl>
    <w:p w:rsidR="00C66FED" w:rsidRPr="009D36A1" w:rsidRDefault="00C66FED" w:rsidP="00C65053">
      <w:pPr>
        <w:rPr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13"/>
      </w:tblGrid>
      <w:tr w:rsidR="00C66FED" w:rsidRPr="008A466A" w:rsidTr="00D603C1"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D603C1">
            <w:pPr>
              <w:jc w:val="center"/>
              <w:rPr>
                <w:sz w:val="20"/>
              </w:rPr>
            </w:pPr>
            <w:r w:rsidRPr="008A466A">
              <w:rPr>
                <w:b/>
                <w:sz w:val="20"/>
              </w:rPr>
              <w:t>Soubory ke stažení</w:t>
            </w:r>
            <w:r>
              <w:rPr>
                <w:b/>
                <w:sz w:val="20"/>
              </w:rPr>
              <w:t xml:space="preserve"> </w:t>
            </w:r>
            <w:r w:rsidRPr="00461A1E">
              <w:rPr>
                <w:sz w:val="20"/>
              </w:rPr>
              <w:t>(technický bod)</w:t>
            </w:r>
          </w:p>
        </w:tc>
      </w:tr>
      <w:tr w:rsidR="00C66FED" w:rsidRPr="008A466A" w:rsidTr="00D603C1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D603C1">
            <w:pPr>
              <w:rPr>
                <w:b/>
                <w:sz w:val="20"/>
              </w:rPr>
            </w:pPr>
            <w:r w:rsidRPr="008A466A">
              <w:rPr>
                <w:b/>
                <w:sz w:val="20"/>
              </w:rPr>
              <w:t>Název souboru dat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D603C1">
            <w:pPr>
              <w:rPr>
                <w:b/>
                <w:sz w:val="20"/>
              </w:rPr>
            </w:pPr>
            <w:r w:rsidRPr="008A466A">
              <w:rPr>
                <w:b/>
                <w:sz w:val="20"/>
              </w:rPr>
              <w:t>Formát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D603C1">
            <w:pPr>
              <w:rPr>
                <w:b/>
                <w:sz w:val="20"/>
              </w:rPr>
            </w:pPr>
            <w:r w:rsidRPr="008A466A">
              <w:rPr>
                <w:b/>
                <w:sz w:val="20"/>
              </w:rPr>
              <w:t>Velikost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D603C1">
            <w:pPr>
              <w:rPr>
                <w:sz w:val="20"/>
              </w:rPr>
            </w:pPr>
            <w:r w:rsidRPr="008A466A">
              <w:rPr>
                <w:b/>
                <w:sz w:val="20"/>
              </w:rPr>
              <w:t>Datum publikace</w:t>
            </w:r>
          </w:p>
        </w:tc>
      </w:tr>
      <w:tr w:rsidR="00C66FED" w:rsidRPr="008A466A" w:rsidTr="00D603C1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B3CDB">
            <w:pPr>
              <w:rPr>
                <w:sz w:val="20"/>
              </w:rPr>
            </w:pPr>
            <w:r w:rsidRPr="008A466A">
              <w:rPr>
                <w:sz w:val="20"/>
              </w:rPr>
              <w:t>Výstižný název souboru dat, který bude současně sloužit jako odkaz ke stažení datového souboru.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05573B">
            <w:pPr>
              <w:rPr>
                <w:sz w:val="20"/>
              </w:rPr>
            </w:pPr>
            <w:r w:rsidRPr="008A466A">
              <w:rPr>
                <w:sz w:val="20"/>
              </w:rPr>
              <w:t>Formát souboru</w:t>
            </w:r>
            <w:r w:rsidR="0005573B">
              <w:rPr>
                <w:sz w:val="20"/>
              </w:rPr>
              <w:t xml:space="preserve"> dle</w:t>
            </w:r>
            <w:r w:rsidRPr="008A466A">
              <w:rPr>
                <w:sz w:val="20"/>
              </w:rPr>
              <w:t xml:space="preserve"> </w:t>
            </w:r>
            <w:proofErr w:type="gramStart"/>
            <w:r w:rsidRPr="008A466A">
              <w:rPr>
                <w:sz w:val="20"/>
              </w:rPr>
              <w:t>MIME</w:t>
            </w:r>
            <w:proofErr w:type="gramEnd"/>
            <w:r w:rsidRPr="008A466A">
              <w:rPr>
                <w:sz w:val="20"/>
              </w:rPr>
              <w:t xml:space="preserve"> Type.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FED" w:rsidRPr="008A466A" w:rsidRDefault="00C66FED" w:rsidP="00D603C1">
            <w:pPr>
              <w:rPr>
                <w:sz w:val="20"/>
              </w:rPr>
            </w:pPr>
            <w:r w:rsidRPr="008A466A">
              <w:rPr>
                <w:sz w:val="20"/>
              </w:rPr>
              <w:t>Velikost souboru.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ED" w:rsidRPr="008A466A" w:rsidRDefault="00C66FED" w:rsidP="00284909">
            <w:pPr>
              <w:rPr>
                <w:sz w:val="20"/>
              </w:rPr>
            </w:pPr>
            <w:r w:rsidRPr="008A466A">
              <w:rPr>
                <w:sz w:val="20"/>
              </w:rPr>
              <w:t xml:space="preserve">Datum, kdy byl soubor publikován jako otevřená data na webových </w:t>
            </w:r>
            <w:proofErr w:type="gramStart"/>
            <w:r w:rsidRPr="008A466A">
              <w:rPr>
                <w:sz w:val="20"/>
              </w:rPr>
              <w:t xml:space="preserve">stránkách </w:t>
            </w:r>
            <w:r w:rsidR="00284909">
              <w:rPr>
                <w:sz w:val="20"/>
              </w:rPr>
              <w:t>?SUBJEKTU</w:t>
            </w:r>
            <w:proofErr w:type="gramEnd"/>
            <w:r w:rsidR="00284909">
              <w:rPr>
                <w:sz w:val="20"/>
              </w:rPr>
              <w:t>?</w:t>
            </w:r>
            <w:r w:rsidRPr="008A466A">
              <w:rPr>
                <w:sz w:val="20"/>
              </w:rPr>
              <w:t>.</w:t>
            </w:r>
          </w:p>
        </w:tc>
      </w:tr>
    </w:tbl>
    <w:p w:rsidR="00C66FED" w:rsidRDefault="00C66FED" w:rsidP="00C65053">
      <w:pPr>
        <w:rPr>
          <w:szCs w:val="22"/>
        </w:rPr>
      </w:pPr>
    </w:p>
    <w:p w:rsidR="00C66FED" w:rsidRPr="009D36A1" w:rsidRDefault="00C66FED" w:rsidP="000B3CDB">
      <w:pPr>
        <w:pStyle w:val="Nadpis2"/>
      </w:pPr>
      <w:bookmarkStart w:id="4" w:name="_Toc393276322"/>
      <w:r>
        <w:t xml:space="preserve">Konvence URL entit </w:t>
      </w:r>
      <w:proofErr w:type="gramStart"/>
      <w:r>
        <w:t xml:space="preserve">katalogu </w:t>
      </w:r>
      <w:bookmarkEnd w:id="4"/>
      <w:r w:rsidR="00200DC7">
        <w:t>?SUBJEKTU</w:t>
      </w:r>
      <w:proofErr w:type="gramEnd"/>
      <w:r w:rsidR="00200DC7">
        <w:t>?</w:t>
      </w:r>
    </w:p>
    <w:p w:rsidR="00C66FED" w:rsidRPr="000B3CDB" w:rsidRDefault="00C66FED" w:rsidP="00C65053">
      <w:pPr>
        <w:rPr>
          <w:szCs w:val="22"/>
        </w:rPr>
      </w:pPr>
      <w:r w:rsidRPr="000B3CDB">
        <w:t>Každý datový soubor publikovaný v rámci Otevřené datové sady má vlastní stabilní URL. Ta jej jednoznačně určuje, zároveň dodržuje konvenci, díky které lze datový soubor identifikovat, včetně náležitosti ke konkrétní datové sadě, případně datu publikace.</w:t>
      </w:r>
    </w:p>
    <w:p w:rsidR="00C66FED" w:rsidRDefault="00C66FED" w:rsidP="00C65053"/>
    <w:p w:rsidR="00200DC7" w:rsidRDefault="00200DC7" w:rsidP="00C65053">
      <w:r>
        <w:t>?TECHNICKE SPECIFIKACE URL DATOVÉ SADA A KATALOGU SUBJEKTU?</w:t>
      </w:r>
    </w:p>
    <w:p w:rsidR="00200DC7" w:rsidRDefault="00200DC7" w:rsidP="00C65053"/>
    <w:p w:rsidR="00C66FED" w:rsidRPr="00E56BE4" w:rsidRDefault="00C66FED" w:rsidP="00C65053"/>
    <w:sectPr w:rsidR="00C66FED" w:rsidRPr="00E56BE4" w:rsidSect="00B8257F">
      <w:headerReference w:type="default" r:id="rId9"/>
      <w:footerReference w:type="default" r:id="rId10"/>
      <w:pgSz w:w="11906" w:h="16838"/>
      <w:pgMar w:top="1134" w:right="1418" w:bottom="993" w:left="1418" w:header="709" w:footer="9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999E3" w15:done="0"/>
  <w15:commentEx w15:paraId="25115B41" w15:paraIdParent="057999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AC" w:rsidRDefault="005B35AC">
      <w:r>
        <w:separator/>
      </w:r>
    </w:p>
  </w:endnote>
  <w:endnote w:type="continuationSeparator" w:id="0">
    <w:p w:rsidR="005B35AC" w:rsidRDefault="005B35AC">
      <w:r>
        <w:continuationSeparator/>
      </w:r>
    </w:p>
  </w:endnote>
  <w:endnote w:type="continuationNotice" w:id="1">
    <w:p w:rsidR="005B35AC" w:rsidRDefault="005B3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F6" w:rsidRDefault="00FC5BF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1017">
      <w:rPr>
        <w:noProof/>
      </w:rPr>
      <w:t>2</w:t>
    </w:r>
    <w:r>
      <w:rPr>
        <w:noProof/>
      </w:rPr>
      <w:fldChar w:fldCharType="end"/>
    </w:r>
  </w:p>
  <w:p w:rsidR="00FC5BF6" w:rsidRDefault="00FC5B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AC" w:rsidRDefault="005B35AC">
      <w:r>
        <w:separator/>
      </w:r>
    </w:p>
  </w:footnote>
  <w:footnote w:type="continuationSeparator" w:id="0">
    <w:p w:rsidR="005B35AC" w:rsidRDefault="005B35AC">
      <w:r>
        <w:continuationSeparator/>
      </w:r>
    </w:p>
  </w:footnote>
  <w:footnote w:type="continuationNotice" w:id="1">
    <w:p w:rsidR="005B35AC" w:rsidRDefault="005B3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F6" w:rsidRDefault="00FC5BF6">
    <w:pPr>
      <w:pStyle w:val="Zhlav"/>
      <w:jc w:val="right"/>
      <w:rPr>
        <w:color w:val="FFFFFF"/>
      </w:rPr>
    </w:pPr>
    <w:r>
      <w:rPr>
        <w:color w:val="FFFFFF"/>
      </w:rPr>
      <w:t>Příloha č.</w:t>
    </w:r>
  </w:p>
  <w:p w:rsidR="00FC5BF6" w:rsidRDefault="00FC5BF6">
    <w:pPr>
      <w:pStyle w:val="Zhlav"/>
      <w:jc w:val="right"/>
    </w:pPr>
    <w:r>
      <w:rPr>
        <w:color w:val="FFFFFF"/>
      </w:rPr>
      <w:t>Str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8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multilevel"/>
    <w:tmpl w:val="765AF0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multilevel"/>
    <w:tmpl w:val="7BE8133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8"/>
      </w:rPr>
    </w:lvl>
  </w:abstractNum>
  <w:abstractNum w:abstractNumId="11">
    <w:nsid w:val="0000000D"/>
    <w:multiLevelType w:val="multilevel"/>
    <w:tmpl w:val="EB023822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000000E"/>
    <w:multiLevelType w:val="multilevel"/>
    <w:tmpl w:val="0000000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13C0BFF"/>
    <w:multiLevelType w:val="hybridMultilevel"/>
    <w:tmpl w:val="C98814A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582F18"/>
    <w:multiLevelType w:val="multilevel"/>
    <w:tmpl w:val="C3066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076B40B7"/>
    <w:multiLevelType w:val="hybridMultilevel"/>
    <w:tmpl w:val="C4800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821535"/>
    <w:multiLevelType w:val="hybridMultilevel"/>
    <w:tmpl w:val="572E146E"/>
    <w:lvl w:ilvl="0" w:tplc="CCAA29A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B74723"/>
    <w:multiLevelType w:val="hybridMultilevel"/>
    <w:tmpl w:val="B8B2F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244C8"/>
    <w:multiLevelType w:val="hybridMultilevel"/>
    <w:tmpl w:val="E68E7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B79BA"/>
    <w:multiLevelType w:val="multilevel"/>
    <w:tmpl w:val="69B022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23775527"/>
    <w:multiLevelType w:val="hybridMultilevel"/>
    <w:tmpl w:val="55203428"/>
    <w:lvl w:ilvl="0" w:tplc="2EB64A8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23A62"/>
    <w:multiLevelType w:val="hybridMultilevel"/>
    <w:tmpl w:val="161EF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064A4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95739"/>
    <w:multiLevelType w:val="hybridMultilevel"/>
    <w:tmpl w:val="2250DF8E"/>
    <w:lvl w:ilvl="0" w:tplc="7C0EA5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57837"/>
    <w:multiLevelType w:val="hybridMultilevel"/>
    <w:tmpl w:val="32A679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26AE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30BB3F62"/>
    <w:multiLevelType w:val="multilevel"/>
    <w:tmpl w:val="9ADA082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34945155"/>
    <w:multiLevelType w:val="multilevel"/>
    <w:tmpl w:val="69B022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39536DC4"/>
    <w:multiLevelType w:val="hybridMultilevel"/>
    <w:tmpl w:val="40823AE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B6E7C42"/>
    <w:multiLevelType w:val="multilevel"/>
    <w:tmpl w:val="69B022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4E13720A"/>
    <w:multiLevelType w:val="hybridMultilevel"/>
    <w:tmpl w:val="643E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B5C4E"/>
    <w:multiLevelType w:val="multilevel"/>
    <w:tmpl w:val="B446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1532584"/>
    <w:multiLevelType w:val="hybridMultilevel"/>
    <w:tmpl w:val="E1087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32FF5"/>
    <w:multiLevelType w:val="hybridMultilevel"/>
    <w:tmpl w:val="1362EE2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34846E8"/>
    <w:multiLevelType w:val="hybridMultilevel"/>
    <w:tmpl w:val="EEACCD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2784C"/>
    <w:multiLevelType w:val="multilevel"/>
    <w:tmpl w:val="69B022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701F36E9"/>
    <w:multiLevelType w:val="hybridMultilevel"/>
    <w:tmpl w:val="6EBEE3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324214"/>
    <w:multiLevelType w:val="hybridMultilevel"/>
    <w:tmpl w:val="5336B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53598"/>
    <w:multiLevelType w:val="hybridMultilevel"/>
    <w:tmpl w:val="7FE02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2B3"/>
    <w:multiLevelType w:val="multilevel"/>
    <w:tmpl w:val="7910FA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z w:val="2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0">
    <w:nsid w:val="7D323E62"/>
    <w:multiLevelType w:val="hybridMultilevel"/>
    <w:tmpl w:val="0AFE29F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4B0977"/>
    <w:multiLevelType w:val="multilevel"/>
    <w:tmpl w:val="C5365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5"/>
  </w:num>
  <w:num w:numId="8">
    <w:abstractNumId w:val="25"/>
  </w:num>
  <w:num w:numId="9">
    <w:abstractNumId w:val="26"/>
  </w:num>
  <w:num w:numId="10">
    <w:abstractNumId w:val="36"/>
  </w:num>
  <w:num w:numId="11">
    <w:abstractNumId w:val="35"/>
  </w:num>
  <w:num w:numId="12">
    <w:abstractNumId w:val="27"/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</w:num>
  <w:num w:numId="21">
    <w:abstractNumId w:val="30"/>
  </w:num>
  <w:num w:numId="22">
    <w:abstractNumId w:val="37"/>
  </w:num>
  <w:num w:numId="23">
    <w:abstractNumId w:val="32"/>
  </w:num>
  <w:num w:numId="24">
    <w:abstractNumId w:val="41"/>
  </w:num>
  <w:num w:numId="25">
    <w:abstractNumId w:val="39"/>
  </w:num>
  <w:num w:numId="26">
    <w:abstractNumId w:val="23"/>
  </w:num>
  <w:num w:numId="27">
    <w:abstractNumId w:val="22"/>
  </w:num>
  <w:num w:numId="28">
    <w:abstractNumId w:val="33"/>
  </w:num>
  <w:num w:numId="29">
    <w:abstractNumId w:val="28"/>
  </w:num>
  <w:num w:numId="30">
    <w:abstractNumId w:val="21"/>
  </w:num>
  <w:num w:numId="31">
    <w:abstractNumId w:val="38"/>
  </w:num>
  <w:num w:numId="32">
    <w:abstractNumId w:val="17"/>
  </w:num>
  <w:num w:numId="33">
    <w:abstractNumId w:val="34"/>
  </w:num>
  <w:num w:numId="34">
    <w:abstractNumId w:val="24"/>
  </w:num>
  <w:num w:numId="35">
    <w:abstractNumId w:val="18"/>
  </w:num>
  <w:num w:numId="36">
    <w:abstractNumId w:val="19"/>
  </w:num>
  <w:num w:numId="37">
    <w:abstractNumId w:val="40"/>
  </w:num>
  <w:num w:numId="38">
    <w:abstractNumId w:val="14"/>
  </w:num>
  <w:num w:numId="39">
    <w:abstractNumId w:val="1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rka Skuhrovec">
    <w15:presenceInfo w15:providerId="Windows Live" w15:userId="7acbcf0b65f6bb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48"/>
    <w:rsid w:val="00003334"/>
    <w:rsid w:val="00010B26"/>
    <w:rsid w:val="00010DA2"/>
    <w:rsid w:val="0001365D"/>
    <w:rsid w:val="000224BD"/>
    <w:rsid w:val="00023981"/>
    <w:rsid w:val="00032F30"/>
    <w:rsid w:val="0003412D"/>
    <w:rsid w:val="00034A04"/>
    <w:rsid w:val="000402CB"/>
    <w:rsid w:val="00042389"/>
    <w:rsid w:val="00043EE3"/>
    <w:rsid w:val="00047537"/>
    <w:rsid w:val="000475AD"/>
    <w:rsid w:val="00050723"/>
    <w:rsid w:val="00052EAE"/>
    <w:rsid w:val="0005573B"/>
    <w:rsid w:val="000614B6"/>
    <w:rsid w:val="00063572"/>
    <w:rsid w:val="0007497E"/>
    <w:rsid w:val="00076E04"/>
    <w:rsid w:val="00085AE1"/>
    <w:rsid w:val="00090586"/>
    <w:rsid w:val="00095272"/>
    <w:rsid w:val="00095773"/>
    <w:rsid w:val="000A1FCF"/>
    <w:rsid w:val="000B3CDB"/>
    <w:rsid w:val="000C19E0"/>
    <w:rsid w:val="000C3B93"/>
    <w:rsid w:val="000D68D1"/>
    <w:rsid w:val="000E63CA"/>
    <w:rsid w:val="000F23D4"/>
    <w:rsid w:val="000F57AF"/>
    <w:rsid w:val="001046A8"/>
    <w:rsid w:val="00106097"/>
    <w:rsid w:val="001078E0"/>
    <w:rsid w:val="00117BBF"/>
    <w:rsid w:val="00126C26"/>
    <w:rsid w:val="001328DD"/>
    <w:rsid w:val="00133C5A"/>
    <w:rsid w:val="00142BF0"/>
    <w:rsid w:val="00153AEC"/>
    <w:rsid w:val="0018163F"/>
    <w:rsid w:val="0018521F"/>
    <w:rsid w:val="001854F8"/>
    <w:rsid w:val="001A2B6F"/>
    <w:rsid w:val="001A5248"/>
    <w:rsid w:val="001E0835"/>
    <w:rsid w:val="001E3709"/>
    <w:rsid w:val="001E6859"/>
    <w:rsid w:val="001E76AD"/>
    <w:rsid w:val="001F597B"/>
    <w:rsid w:val="00200DC7"/>
    <w:rsid w:val="00202576"/>
    <w:rsid w:val="00203769"/>
    <w:rsid w:val="00210A6D"/>
    <w:rsid w:val="00211064"/>
    <w:rsid w:val="002151BC"/>
    <w:rsid w:val="00217D94"/>
    <w:rsid w:val="0022723F"/>
    <w:rsid w:val="00233746"/>
    <w:rsid w:val="00235644"/>
    <w:rsid w:val="002441CA"/>
    <w:rsid w:val="002554BC"/>
    <w:rsid w:val="002630F5"/>
    <w:rsid w:val="00270FF7"/>
    <w:rsid w:val="00271647"/>
    <w:rsid w:val="0027757D"/>
    <w:rsid w:val="00284909"/>
    <w:rsid w:val="00284F31"/>
    <w:rsid w:val="002909EF"/>
    <w:rsid w:val="0029533A"/>
    <w:rsid w:val="0029552F"/>
    <w:rsid w:val="002A61F4"/>
    <w:rsid w:val="002B55F3"/>
    <w:rsid w:val="002C7215"/>
    <w:rsid w:val="002E1D70"/>
    <w:rsid w:val="002E3013"/>
    <w:rsid w:val="002E648A"/>
    <w:rsid w:val="002F1D41"/>
    <w:rsid w:val="00304722"/>
    <w:rsid w:val="00307B02"/>
    <w:rsid w:val="0032032E"/>
    <w:rsid w:val="003219BC"/>
    <w:rsid w:val="0032729B"/>
    <w:rsid w:val="00327323"/>
    <w:rsid w:val="003278BC"/>
    <w:rsid w:val="00334B4F"/>
    <w:rsid w:val="00350027"/>
    <w:rsid w:val="00375EFA"/>
    <w:rsid w:val="003761BB"/>
    <w:rsid w:val="00386D08"/>
    <w:rsid w:val="00394E27"/>
    <w:rsid w:val="003957BF"/>
    <w:rsid w:val="003A64F9"/>
    <w:rsid w:val="003A7AAD"/>
    <w:rsid w:val="003B0AC3"/>
    <w:rsid w:val="003C0738"/>
    <w:rsid w:val="003C2776"/>
    <w:rsid w:val="003C57FA"/>
    <w:rsid w:val="003E5685"/>
    <w:rsid w:val="003F3008"/>
    <w:rsid w:val="00413BC2"/>
    <w:rsid w:val="00414F7C"/>
    <w:rsid w:val="00416423"/>
    <w:rsid w:val="00416555"/>
    <w:rsid w:val="0041732C"/>
    <w:rsid w:val="00420358"/>
    <w:rsid w:val="00423C20"/>
    <w:rsid w:val="00423CC1"/>
    <w:rsid w:val="004253A5"/>
    <w:rsid w:val="00426D9A"/>
    <w:rsid w:val="00430272"/>
    <w:rsid w:val="00432D1F"/>
    <w:rsid w:val="00440773"/>
    <w:rsid w:val="00450C45"/>
    <w:rsid w:val="00451C61"/>
    <w:rsid w:val="00455D12"/>
    <w:rsid w:val="004568A9"/>
    <w:rsid w:val="00461A1E"/>
    <w:rsid w:val="00462463"/>
    <w:rsid w:val="00463322"/>
    <w:rsid w:val="004712AF"/>
    <w:rsid w:val="00473728"/>
    <w:rsid w:val="00475CF0"/>
    <w:rsid w:val="00481449"/>
    <w:rsid w:val="00491DB4"/>
    <w:rsid w:val="004A21AC"/>
    <w:rsid w:val="004A317A"/>
    <w:rsid w:val="004B52CC"/>
    <w:rsid w:val="004C2D3A"/>
    <w:rsid w:val="004C6ECE"/>
    <w:rsid w:val="004C7216"/>
    <w:rsid w:val="00505905"/>
    <w:rsid w:val="00513574"/>
    <w:rsid w:val="0052031E"/>
    <w:rsid w:val="00525C35"/>
    <w:rsid w:val="0053133E"/>
    <w:rsid w:val="0053223B"/>
    <w:rsid w:val="00534230"/>
    <w:rsid w:val="005376C4"/>
    <w:rsid w:val="00540455"/>
    <w:rsid w:val="00544385"/>
    <w:rsid w:val="00563AD2"/>
    <w:rsid w:val="00563B5E"/>
    <w:rsid w:val="005727AE"/>
    <w:rsid w:val="00582E42"/>
    <w:rsid w:val="00587C24"/>
    <w:rsid w:val="00593007"/>
    <w:rsid w:val="005A071B"/>
    <w:rsid w:val="005B35AC"/>
    <w:rsid w:val="005B4E0F"/>
    <w:rsid w:val="005C3A53"/>
    <w:rsid w:val="005C5DAD"/>
    <w:rsid w:val="005C6387"/>
    <w:rsid w:val="005C682F"/>
    <w:rsid w:val="005D3FC4"/>
    <w:rsid w:val="005D7A6A"/>
    <w:rsid w:val="005E53AB"/>
    <w:rsid w:val="005E7B40"/>
    <w:rsid w:val="005F2C79"/>
    <w:rsid w:val="005F60F6"/>
    <w:rsid w:val="00601B6E"/>
    <w:rsid w:val="00610D15"/>
    <w:rsid w:val="0061208B"/>
    <w:rsid w:val="0061403C"/>
    <w:rsid w:val="00623353"/>
    <w:rsid w:val="0062506D"/>
    <w:rsid w:val="0063132C"/>
    <w:rsid w:val="006342D5"/>
    <w:rsid w:val="0063684D"/>
    <w:rsid w:val="006401AE"/>
    <w:rsid w:val="006603B6"/>
    <w:rsid w:val="006656CC"/>
    <w:rsid w:val="00673F94"/>
    <w:rsid w:val="006746ED"/>
    <w:rsid w:val="006871CC"/>
    <w:rsid w:val="006B7ADB"/>
    <w:rsid w:val="006C12ED"/>
    <w:rsid w:val="006C2D51"/>
    <w:rsid w:val="006C6937"/>
    <w:rsid w:val="006E0212"/>
    <w:rsid w:val="006E05BB"/>
    <w:rsid w:val="006E18CF"/>
    <w:rsid w:val="006E3893"/>
    <w:rsid w:val="006E5447"/>
    <w:rsid w:val="006E54B8"/>
    <w:rsid w:val="006E7B11"/>
    <w:rsid w:val="00700DA5"/>
    <w:rsid w:val="00704D72"/>
    <w:rsid w:val="007051A0"/>
    <w:rsid w:val="007119F8"/>
    <w:rsid w:val="00715BC1"/>
    <w:rsid w:val="00724DAE"/>
    <w:rsid w:val="007305C2"/>
    <w:rsid w:val="00736E8C"/>
    <w:rsid w:val="0074228C"/>
    <w:rsid w:val="00745331"/>
    <w:rsid w:val="0074691A"/>
    <w:rsid w:val="00771593"/>
    <w:rsid w:val="007715B8"/>
    <w:rsid w:val="007804E0"/>
    <w:rsid w:val="00780C8B"/>
    <w:rsid w:val="00787609"/>
    <w:rsid w:val="007A1784"/>
    <w:rsid w:val="007A2195"/>
    <w:rsid w:val="007B0B68"/>
    <w:rsid w:val="007C1017"/>
    <w:rsid w:val="007F1E27"/>
    <w:rsid w:val="007F33E4"/>
    <w:rsid w:val="007F36E7"/>
    <w:rsid w:val="008048EB"/>
    <w:rsid w:val="00810025"/>
    <w:rsid w:val="00832699"/>
    <w:rsid w:val="0083302A"/>
    <w:rsid w:val="008369A4"/>
    <w:rsid w:val="00840DA6"/>
    <w:rsid w:val="00842C70"/>
    <w:rsid w:val="0084701D"/>
    <w:rsid w:val="00850872"/>
    <w:rsid w:val="008630B0"/>
    <w:rsid w:val="0086435B"/>
    <w:rsid w:val="0088229F"/>
    <w:rsid w:val="00885855"/>
    <w:rsid w:val="00887517"/>
    <w:rsid w:val="008968F5"/>
    <w:rsid w:val="008A1634"/>
    <w:rsid w:val="008A466A"/>
    <w:rsid w:val="008B2C22"/>
    <w:rsid w:val="008B34E2"/>
    <w:rsid w:val="008C39F9"/>
    <w:rsid w:val="008C5AC4"/>
    <w:rsid w:val="008C62D6"/>
    <w:rsid w:val="008D0E9E"/>
    <w:rsid w:val="008D1997"/>
    <w:rsid w:val="008D20EB"/>
    <w:rsid w:val="008D59DA"/>
    <w:rsid w:val="008E3E51"/>
    <w:rsid w:val="008F2DFD"/>
    <w:rsid w:val="00904032"/>
    <w:rsid w:val="00904723"/>
    <w:rsid w:val="00910986"/>
    <w:rsid w:val="009117A4"/>
    <w:rsid w:val="00914D43"/>
    <w:rsid w:val="00925278"/>
    <w:rsid w:val="00925C4C"/>
    <w:rsid w:val="009466B4"/>
    <w:rsid w:val="009466E1"/>
    <w:rsid w:val="00966EC5"/>
    <w:rsid w:val="0097191B"/>
    <w:rsid w:val="00976A5A"/>
    <w:rsid w:val="0098009C"/>
    <w:rsid w:val="00981FC9"/>
    <w:rsid w:val="00993FF1"/>
    <w:rsid w:val="00994CB5"/>
    <w:rsid w:val="00997EB5"/>
    <w:rsid w:val="009C0547"/>
    <w:rsid w:val="009C3EF9"/>
    <w:rsid w:val="009C411C"/>
    <w:rsid w:val="009D349A"/>
    <w:rsid w:val="009D36A1"/>
    <w:rsid w:val="009D5E5E"/>
    <w:rsid w:val="009D7394"/>
    <w:rsid w:val="009E00E2"/>
    <w:rsid w:val="00A1026B"/>
    <w:rsid w:val="00A1089D"/>
    <w:rsid w:val="00A14197"/>
    <w:rsid w:val="00A2638F"/>
    <w:rsid w:val="00A322D3"/>
    <w:rsid w:val="00A4090F"/>
    <w:rsid w:val="00A42E8F"/>
    <w:rsid w:val="00A61768"/>
    <w:rsid w:val="00A71851"/>
    <w:rsid w:val="00A76173"/>
    <w:rsid w:val="00A80CED"/>
    <w:rsid w:val="00A84073"/>
    <w:rsid w:val="00A84868"/>
    <w:rsid w:val="00A97830"/>
    <w:rsid w:val="00AA0F36"/>
    <w:rsid w:val="00AB067C"/>
    <w:rsid w:val="00AB24E1"/>
    <w:rsid w:val="00AC242E"/>
    <w:rsid w:val="00AE2695"/>
    <w:rsid w:val="00AF6646"/>
    <w:rsid w:val="00B15E3C"/>
    <w:rsid w:val="00B24957"/>
    <w:rsid w:val="00B277EB"/>
    <w:rsid w:val="00B27BDE"/>
    <w:rsid w:val="00B35415"/>
    <w:rsid w:val="00B46A4A"/>
    <w:rsid w:val="00B5462A"/>
    <w:rsid w:val="00B61B45"/>
    <w:rsid w:val="00B64D3B"/>
    <w:rsid w:val="00B65F29"/>
    <w:rsid w:val="00B71B04"/>
    <w:rsid w:val="00B76843"/>
    <w:rsid w:val="00B80F81"/>
    <w:rsid w:val="00B8257F"/>
    <w:rsid w:val="00B82684"/>
    <w:rsid w:val="00B83096"/>
    <w:rsid w:val="00B85EED"/>
    <w:rsid w:val="00B87622"/>
    <w:rsid w:val="00B93975"/>
    <w:rsid w:val="00BA5D00"/>
    <w:rsid w:val="00BB367C"/>
    <w:rsid w:val="00BC3ED8"/>
    <w:rsid w:val="00BC586E"/>
    <w:rsid w:val="00BD43BA"/>
    <w:rsid w:val="00BD6BAC"/>
    <w:rsid w:val="00BF06B6"/>
    <w:rsid w:val="00C014A6"/>
    <w:rsid w:val="00C04282"/>
    <w:rsid w:val="00C07064"/>
    <w:rsid w:val="00C07D10"/>
    <w:rsid w:val="00C20E25"/>
    <w:rsid w:val="00C24A19"/>
    <w:rsid w:val="00C26EFB"/>
    <w:rsid w:val="00C330A8"/>
    <w:rsid w:val="00C567D4"/>
    <w:rsid w:val="00C5781A"/>
    <w:rsid w:val="00C57F18"/>
    <w:rsid w:val="00C60E51"/>
    <w:rsid w:val="00C65053"/>
    <w:rsid w:val="00C6631E"/>
    <w:rsid w:val="00C66E75"/>
    <w:rsid w:val="00C66FED"/>
    <w:rsid w:val="00C769E8"/>
    <w:rsid w:val="00C816FE"/>
    <w:rsid w:val="00C92C7D"/>
    <w:rsid w:val="00C93EAD"/>
    <w:rsid w:val="00CA22CB"/>
    <w:rsid w:val="00CB41B5"/>
    <w:rsid w:val="00CB5748"/>
    <w:rsid w:val="00CC14EE"/>
    <w:rsid w:val="00CD5538"/>
    <w:rsid w:val="00CD5709"/>
    <w:rsid w:val="00CE2A9B"/>
    <w:rsid w:val="00CF06A5"/>
    <w:rsid w:val="00CF64A2"/>
    <w:rsid w:val="00D00177"/>
    <w:rsid w:val="00D314D1"/>
    <w:rsid w:val="00D355F7"/>
    <w:rsid w:val="00D40574"/>
    <w:rsid w:val="00D4661A"/>
    <w:rsid w:val="00D54A48"/>
    <w:rsid w:val="00D5672E"/>
    <w:rsid w:val="00D603C1"/>
    <w:rsid w:val="00D605B7"/>
    <w:rsid w:val="00D62D0B"/>
    <w:rsid w:val="00D72A56"/>
    <w:rsid w:val="00D74743"/>
    <w:rsid w:val="00D7548C"/>
    <w:rsid w:val="00D806A8"/>
    <w:rsid w:val="00D86E01"/>
    <w:rsid w:val="00D93270"/>
    <w:rsid w:val="00D95FA8"/>
    <w:rsid w:val="00DA11AD"/>
    <w:rsid w:val="00DB3404"/>
    <w:rsid w:val="00DB35AF"/>
    <w:rsid w:val="00DC752A"/>
    <w:rsid w:val="00DD64FA"/>
    <w:rsid w:val="00DE6E75"/>
    <w:rsid w:val="00DF29A9"/>
    <w:rsid w:val="00E01E0B"/>
    <w:rsid w:val="00E10CDA"/>
    <w:rsid w:val="00E158F1"/>
    <w:rsid w:val="00E23B68"/>
    <w:rsid w:val="00E3213C"/>
    <w:rsid w:val="00E40BD3"/>
    <w:rsid w:val="00E47632"/>
    <w:rsid w:val="00E47E06"/>
    <w:rsid w:val="00E56BE4"/>
    <w:rsid w:val="00E57D10"/>
    <w:rsid w:val="00E60505"/>
    <w:rsid w:val="00E652F2"/>
    <w:rsid w:val="00E70936"/>
    <w:rsid w:val="00E82285"/>
    <w:rsid w:val="00E82654"/>
    <w:rsid w:val="00E84553"/>
    <w:rsid w:val="00E858E8"/>
    <w:rsid w:val="00E9254A"/>
    <w:rsid w:val="00E95563"/>
    <w:rsid w:val="00EE04E2"/>
    <w:rsid w:val="00EE0FC6"/>
    <w:rsid w:val="00EE6461"/>
    <w:rsid w:val="00EE7BD2"/>
    <w:rsid w:val="00F1055C"/>
    <w:rsid w:val="00F159EE"/>
    <w:rsid w:val="00F210A2"/>
    <w:rsid w:val="00F2434F"/>
    <w:rsid w:val="00F25C34"/>
    <w:rsid w:val="00F26D2A"/>
    <w:rsid w:val="00F26F92"/>
    <w:rsid w:val="00F27431"/>
    <w:rsid w:val="00F27727"/>
    <w:rsid w:val="00F30BE9"/>
    <w:rsid w:val="00F31499"/>
    <w:rsid w:val="00F342B0"/>
    <w:rsid w:val="00F35C7B"/>
    <w:rsid w:val="00F41E8C"/>
    <w:rsid w:val="00F42AA6"/>
    <w:rsid w:val="00F60E77"/>
    <w:rsid w:val="00F70A77"/>
    <w:rsid w:val="00F865E9"/>
    <w:rsid w:val="00F87B62"/>
    <w:rsid w:val="00F92C6C"/>
    <w:rsid w:val="00F97ED5"/>
    <w:rsid w:val="00FA45B8"/>
    <w:rsid w:val="00FA724E"/>
    <w:rsid w:val="00FB082C"/>
    <w:rsid w:val="00FB37EC"/>
    <w:rsid w:val="00FC53FC"/>
    <w:rsid w:val="00FC5BF6"/>
    <w:rsid w:val="00FF1FF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8C5AC4"/>
    <w:pPr>
      <w:suppressAutoHyphens/>
      <w:jc w:val="both"/>
    </w:pPr>
    <w:rPr>
      <w:rFonts w:ascii="Calibri" w:hAnsi="Calibri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1A2B6F"/>
    <w:pPr>
      <w:keepNext/>
      <w:numPr>
        <w:numId w:val="1"/>
      </w:numPr>
      <w:jc w:val="lef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A2B6F"/>
    <w:pPr>
      <w:keepNext/>
      <w:numPr>
        <w:ilvl w:val="1"/>
        <w:numId w:val="1"/>
      </w:numPr>
      <w:jc w:val="left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1A2B6F"/>
    <w:pPr>
      <w:keepNext/>
      <w:numPr>
        <w:ilvl w:val="2"/>
        <w:numId w:val="1"/>
      </w:numPr>
      <w:jc w:val="right"/>
      <w:outlineLvl w:val="2"/>
    </w:pPr>
  </w:style>
  <w:style w:type="paragraph" w:styleId="Nadpis4">
    <w:name w:val="heading 4"/>
    <w:basedOn w:val="Nadpis3"/>
    <w:next w:val="nor"/>
    <w:link w:val="Nadpis4Char"/>
    <w:uiPriority w:val="99"/>
    <w:qFormat/>
    <w:rsid w:val="001A2B6F"/>
    <w:pPr>
      <w:numPr>
        <w:ilvl w:val="3"/>
      </w:numPr>
      <w:overflowPunct w:val="0"/>
      <w:autoSpaceDE w:val="0"/>
      <w:spacing w:before="360" w:after="120"/>
      <w:jc w:val="left"/>
      <w:textAlignment w:val="baseline"/>
      <w:outlineLvl w:val="3"/>
    </w:pPr>
    <w:rPr>
      <w:rFonts w:ascii="Arial" w:hAnsi="Arial" w:cs="Arial"/>
      <w:b/>
      <w:bCs/>
      <w:kern w:val="1"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A2B6F"/>
    <w:pPr>
      <w:keepNext/>
      <w:numPr>
        <w:ilvl w:val="4"/>
        <w:numId w:val="1"/>
      </w:numPr>
      <w:ind w:left="4956" w:firstLine="708"/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A2B6F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1A2B6F"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1A2B6F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94CB5"/>
    <w:rPr>
      <w:b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94CB5"/>
    <w:rPr>
      <w:sz w:val="28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94CB5"/>
    <w:rPr>
      <w:sz w:val="28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94CB5"/>
    <w:rPr>
      <w:rFonts w:ascii="Arial" w:hAnsi="Arial" w:cs="Arial"/>
      <w:b/>
      <w:bCs/>
      <w:kern w:val="1"/>
      <w:sz w:val="20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94CB5"/>
    <w:rPr>
      <w:sz w:val="28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94CB5"/>
    <w:rPr>
      <w:b/>
      <w:sz w:val="28"/>
      <w:szCs w:val="20"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94CB5"/>
    <w:rPr>
      <w:sz w:val="36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94CB5"/>
    <w:rPr>
      <w:b/>
      <w:sz w:val="24"/>
      <w:szCs w:val="20"/>
      <w:lang w:eastAsia="zh-CN"/>
    </w:rPr>
  </w:style>
  <w:style w:type="character" w:customStyle="1" w:styleId="WW8Num1z0">
    <w:name w:val="WW8Num1z0"/>
    <w:uiPriority w:val="99"/>
    <w:rsid w:val="001A2B6F"/>
  </w:style>
  <w:style w:type="character" w:customStyle="1" w:styleId="WW8Num1z1">
    <w:name w:val="WW8Num1z1"/>
    <w:uiPriority w:val="99"/>
    <w:rsid w:val="001A2B6F"/>
  </w:style>
  <w:style w:type="character" w:customStyle="1" w:styleId="WW8Num1z2">
    <w:name w:val="WW8Num1z2"/>
    <w:uiPriority w:val="99"/>
    <w:rsid w:val="001A2B6F"/>
    <w:rPr>
      <w:rFonts w:ascii="Arial" w:hAnsi="Arial"/>
      <w:b/>
      <w:sz w:val="22"/>
    </w:rPr>
  </w:style>
  <w:style w:type="character" w:customStyle="1" w:styleId="WW8Num1z3">
    <w:name w:val="WW8Num1z3"/>
    <w:uiPriority w:val="99"/>
    <w:rsid w:val="001A2B6F"/>
  </w:style>
  <w:style w:type="character" w:customStyle="1" w:styleId="WW8Num1z4">
    <w:name w:val="WW8Num1z4"/>
    <w:uiPriority w:val="99"/>
    <w:rsid w:val="001A2B6F"/>
  </w:style>
  <w:style w:type="character" w:customStyle="1" w:styleId="WW8Num1z5">
    <w:name w:val="WW8Num1z5"/>
    <w:uiPriority w:val="99"/>
    <w:rsid w:val="001A2B6F"/>
  </w:style>
  <w:style w:type="character" w:customStyle="1" w:styleId="WW8Num1z6">
    <w:name w:val="WW8Num1z6"/>
    <w:uiPriority w:val="99"/>
    <w:rsid w:val="001A2B6F"/>
  </w:style>
  <w:style w:type="character" w:customStyle="1" w:styleId="WW8Num1z7">
    <w:name w:val="WW8Num1z7"/>
    <w:uiPriority w:val="99"/>
    <w:rsid w:val="001A2B6F"/>
  </w:style>
  <w:style w:type="character" w:customStyle="1" w:styleId="WW8Num1z8">
    <w:name w:val="WW8Num1z8"/>
    <w:uiPriority w:val="99"/>
    <w:rsid w:val="001A2B6F"/>
  </w:style>
  <w:style w:type="character" w:customStyle="1" w:styleId="WW8Num2z0">
    <w:name w:val="WW8Num2z0"/>
    <w:uiPriority w:val="99"/>
    <w:rsid w:val="001A2B6F"/>
  </w:style>
  <w:style w:type="character" w:customStyle="1" w:styleId="WW8Num3z0">
    <w:name w:val="WW8Num3z0"/>
    <w:uiPriority w:val="99"/>
    <w:rsid w:val="001A2B6F"/>
    <w:rPr>
      <w:sz w:val="28"/>
    </w:rPr>
  </w:style>
  <w:style w:type="character" w:customStyle="1" w:styleId="WW8Num3z1">
    <w:name w:val="WW8Num3z1"/>
    <w:uiPriority w:val="99"/>
    <w:rsid w:val="001A2B6F"/>
  </w:style>
  <w:style w:type="character" w:customStyle="1" w:styleId="WW8Num3z2">
    <w:name w:val="WW8Num3z2"/>
    <w:uiPriority w:val="99"/>
    <w:rsid w:val="001A2B6F"/>
  </w:style>
  <w:style w:type="character" w:customStyle="1" w:styleId="WW8Num3z3">
    <w:name w:val="WW8Num3z3"/>
    <w:uiPriority w:val="99"/>
    <w:rsid w:val="001A2B6F"/>
  </w:style>
  <w:style w:type="character" w:customStyle="1" w:styleId="WW8Num3z4">
    <w:name w:val="WW8Num3z4"/>
    <w:uiPriority w:val="99"/>
    <w:rsid w:val="001A2B6F"/>
  </w:style>
  <w:style w:type="character" w:customStyle="1" w:styleId="WW8Num3z5">
    <w:name w:val="WW8Num3z5"/>
    <w:uiPriority w:val="99"/>
    <w:rsid w:val="001A2B6F"/>
  </w:style>
  <w:style w:type="character" w:customStyle="1" w:styleId="WW8Num3z6">
    <w:name w:val="WW8Num3z6"/>
    <w:uiPriority w:val="99"/>
    <w:rsid w:val="001A2B6F"/>
  </w:style>
  <w:style w:type="character" w:customStyle="1" w:styleId="WW8Num3z7">
    <w:name w:val="WW8Num3z7"/>
    <w:uiPriority w:val="99"/>
    <w:rsid w:val="001A2B6F"/>
  </w:style>
  <w:style w:type="character" w:customStyle="1" w:styleId="WW8Num3z8">
    <w:name w:val="WW8Num3z8"/>
    <w:uiPriority w:val="99"/>
    <w:rsid w:val="001A2B6F"/>
  </w:style>
  <w:style w:type="character" w:customStyle="1" w:styleId="WW8Num4z0">
    <w:name w:val="WW8Num4z0"/>
    <w:uiPriority w:val="99"/>
    <w:rsid w:val="001A2B6F"/>
    <w:rPr>
      <w:sz w:val="28"/>
    </w:rPr>
  </w:style>
  <w:style w:type="character" w:customStyle="1" w:styleId="WW8Num5z0">
    <w:name w:val="WW8Num5z0"/>
    <w:uiPriority w:val="99"/>
    <w:rsid w:val="001A2B6F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1A2B6F"/>
    <w:rPr>
      <w:sz w:val="28"/>
    </w:rPr>
  </w:style>
  <w:style w:type="character" w:customStyle="1" w:styleId="WW8Num6z1">
    <w:name w:val="WW8Num6z1"/>
    <w:uiPriority w:val="99"/>
    <w:rsid w:val="001A2B6F"/>
  </w:style>
  <w:style w:type="character" w:customStyle="1" w:styleId="WW8Num6z2">
    <w:name w:val="WW8Num6z2"/>
    <w:uiPriority w:val="99"/>
    <w:rsid w:val="001A2B6F"/>
  </w:style>
  <w:style w:type="character" w:customStyle="1" w:styleId="WW8Num6z3">
    <w:name w:val="WW8Num6z3"/>
    <w:uiPriority w:val="99"/>
    <w:rsid w:val="001A2B6F"/>
  </w:style>
  <w:style w:type="character" w:customStyle="1" w:styleId="WW8Num6z4">
    <w:name w:val="WW8Num6z4"/>
    <w:uiPriority w:val="99"/>
    <w:rsid w:val="001A2B6F"/>
  </w:style>
  <w:style w:type="character" w:customStyle="1" w:styleId="WW8Num6z5">
    <w:name w:val="WW8Num6z5"/>
    <w:uiPriority w:val="99"/>
    <w:rsid w:val="001A2B6F"/>
  </w:style>
  <w:style w:type="character" w:customStyle="1" w:styleId="WW8Num6z6">
    <w:name w:val="WW8Num6z6"/>
    <w:uiPriority w:val="99"/>
    <w:rsid w:val="001A2B6F"/>
  </w:style>
  <w:style w:type="character" w:customStyle="1" w:styleId="WW8Num6z7">
    <w:name w:val="WW8Num6z7"/>
    <w:uiPriority w:val="99"/>
    <w:rsid w:val="001A2B6F"/>
  </w:style>
  <w:style w:type="character" w:customStyle="1" w:styleId="WW8Num6z8">
    <w:name w:val="WW8Num6z8"/>
    <w:uiPriority w:val="99"/>
    <w:rsid w:val="001A2B6F"/>
  </w:style>
  <w:style w:type="character" w:customStyle="1" w:styleId="WW8Num7z0">
    <w:name w:val="WW8Num7z0"/>
    <w:uiPriority w:val="99"/>
    <w:rsid w:val="001A2B6F"/>
  </w:style>
  <w:style w:type="character" w:customStyle="1" w:styleId="WW8Num7z1">
    <w:name w:val="WW8Num7z1"/>
    <w:uiPriority w:val="99"/>
    <w:rsid w:val="001A2B6F"/>
  </w:style>
  <w:style w:type="character" w:customStyle="1" w:styleId="WW8Num7z2">
    <w:name w:val="WW8Num7z2"/>
    <w:uiPriority w:val="99"/>
    <w:rsid w:val="001A2B6F"/>
  </w:style>
  <w:style w:type="character" w:customStyle="1" w:styleId="WW8Num7z3">
    <w:name w:val="WW8Num7z3"/>
    <w:uiPriority w:val="99"/>
    <w:rsid w:val="001A2B6F"/>
  </w:style>
  <w:style w:type="character" w:customStyle="1" w:styleId="WW8Num7z4">
    <w:name w:val="WW8Num7z4"/>
    <w:uiPriority w:val="99"/>
    <w:rsid w:val="001A2B6F"/>
  </w:style>
  <w:style w:type="character" w:customStyle="1" w:styleId="WW8Num7z5">
    <w:name w:val="WW8Num7z5"/>
    <w:uiPriority w:val="99"/>
    <w:rsid w:val="001A2B6F"/>
  </w:style>
  <w:style w:type="character" w:customStyle="1" w:styleId="WW8Num7z6">
    <w:name w:val="WW8Num7z6"/>
    <w:uiPriority w:val="99"/>
    <w:rsid w:val="001A2B6F"/>
  </w:style>
  <w:style w:type="character" w:customStyle="1" w:styleId="WW8Num7z7">
    <w:name w:val="WW8Num7z7"/>
    <w:uiPriority w:val="99"/>
    <w:rsid w:val="001A2B6F"/>
  </w:style>
  <w:style w:type="character" w:customStyle="1" w:styleId="WW8Num7z8">
    <w:name w:val="WW8Num7z8"/>
    <w:uiPriority w:val="99"/>
    <w:rsid w:val="001A2B6F"/>
  </w:style>
  <w:style w:type="character" w:customStyle="1" w:styleId="WW8Num8z0">
    <w:name w:val="WW8Num8z0"/>
    <w:uiPriority w:val="99"/>
    <w:rsid w:val="001A2B6F"/>
    <w:rPr>
      <w:sz w:val="26"/>
    </w:rPr>
  </w:style>
  <w:style w:type="character" w:customStyle="1" w:styleId="WW8Num9z0">
    <w:name w:val="WW8Num9z0"/>
    <w:uiPriority w:val="99"/>
    <w:rsid w:val="001A2B6F"/>
    <w:rPr>
      <w:sz w:val="28"/>
    </w:rPr>
  </w:style>
  <w:style w:type="character" w:customStyle="1" w:styleId="WW8Num10z0">
    <w:name w:val="WW8Num10z0"/>
    <w:uiPriority w:val="99"/>
    <w:rsid w:val="001A2B6F"/>
  </w:style>
  <w:style w:type="character" w:customStyle="1" w:styleId="WW8Num11z0">
    <w:name w:val="WW8Num11z0"/>
    <w:uiPriority w:val="99"/>
    <w:rsid w:val="001A2B6F"/>
  </w:style>
  <w:style w:type="character" w:customStyle="1" w:styleId="WW8Num11z1">
    <w:name w:val="WW8Num11z1"/>
    <w:uiPriority w:val="99"/>
    <w:rsid w:val="001A2B6F"/>
  </w:style>
  <w:style w:type="character" w:customStyle="1" w:styleId="WW8Num11z2">
    <w:name w:val="WW8Num11z2"/>
    <w:uiPriority w:val="99"/>
    <w:rsid w:val="001A2B6F"/>
  </w:style>
  <w:style w:type="character" w:customStyle="1" w:styleId="WW8Num11z3">
    <w:name w:val="WW8Num11z3"/>
    <w:uiPriority w:val="99"/>
    <w:rsid w:val="001A2B6F"/>
  </w:style>
  <w:style w:type="character" w:customStyle="1" w:styleId="WW8Num11z4">
    <w:name w:val="WW8Num11z4"/>
    <w:uiPriority w:val="99"/>
    <w:rsid w:val="001A2B6F"/>
  </w:style>
  <w:style w:type="character" w:customStyle="1" w:styleId="WW8Num11z5">
    <w:name w:val="WW8Num11z5"/>
    <w:uiPriority w:val="99"/>
    <w:rsid w:val="001A2B6F"/>
  </w:style>
  <w:style w:type="character" w:customStyle="1" w:styleId="WW8Num11z6">
    <w:name w:val="WW8Num11z6"/>
    <w:uiPriority w:val="99"/>
    <w:rsid w:val="001A2B6F"/>
  </w:style>
  <w:style w:type="character" w:customStyle="1" w:styleId="WW8Num11z7">
    <w:name w:val="WW8Num11z7"/>
    <w:uiPriority w:val="99"/>
    <w:rsid w:val="001A2B6F"/>
  </w:style>
  <w:style w:type="character" w:customStyle="1" w:styleId="WW8Num11z8">
    <w:name w:val="WW8Num11z8"/>
    <w:uiPriority w:val="99"/>
    <w:rsid w:val="001A2B6F"/>
  </w:style>
  <w:style w:type="character" w:customStyle="1" w:styleId="WW8Num12z0">
    <w:name w:val="WW8Num12z0"/>
    <w:uiPriority w:val="99"/>
    <w:rsid w:val="001A2B6F"/>
    <w:rPr>
      <w:sz w:val="28"/>
    </w:rPr>
  </w:style>
  <w:style w:type="character" w:customStyle="1" w:styleId="WW8Num12z1">
    <w:name w:val="WW8Num12z1"/>
    <w:uiPriority w:val="99"/>
    <w:rsid w:val="001A2B6F"/>
  </w:style>
  <w:style w:type="character" w:customStyle="1" w:styleId="WW8Num12z2">
    <w:name w:val="WW8Num12z2"/>
    <w:uiPriority w:val="99"/>
    <w:rsid w:val="001A2B6F"/>
  </w:style>
  <w:style w:type="character" w:customStyle="1" w:styleId="WW8Num12z3">
    <w:name w:val="WW8Num12z3"/>
    <w:uiPriority w:val="99"/>
    <w:rsid w:val="001A2B6F"/>
  </w:style>
  <w:style w:type="character" w:customStyle="1" w:styleId="WW8Num12z4">
    <w:name w:val="WW8Num12z4"/>
    <w:uiPriority w:val="99"/>
    <w:rsid w:val="001A2B6F"/>
  </w:style>
  <w:style w:type="character" w:customStyle="1" w:styleId="WW8Num12z5">
    <w:name w:val="WW8Num12z5"/>
    <w:uiPriority w:val="99"/>
    <w:rsid w:val="001A2B6F"/>
  </w:style>
  <w:style w:type="character" w:customStyle="1" w:styleId="WW8Num12z6">
    <w:name w:val="WW8Num12z6"/>
    <w:uiPriority w:val="99"/>
    <w:rsid w:val="001A2B6F"/>
  </w:style>
  <w:style w:type="character" w:customStyle="1" w:styleId="WW8Num12z7">
    <w:name w:val="WW8Num12z7"/>
    <w:uiPriority w:val="99"/>
    <w:rsid w:val="001A2B6F"/>
  </w:style>
  <w:style w:type="character" w:customStyle="1" w:styleId="WW8Num12z8">
    <w:name w:val="WW8Num12z8"/>
    <w:uiPriority w:val="99"/>
    <w:rsid w:val="001A2B6F"/>
  </w:style>
  <w:style w:type="character" w:customStyle="1" w:styleId="WW8Num13z0">
    <w:name w:val="WW8Num13z0"/>
    <w:uiPriority w:val="99"/>
    <w:rsid w:val="001A2B6F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A2B6F"/>
  </w:style>
  <w:style w:type="character" w:customStyle="1" w:styleId="WW8Num13z2">
    <w:name w:val="WW8Num13z2"/>
    <w:uiPriority w:val="99"/>
    <w:rsid w:val="001A2B6F"/>
  </w:style>
  <w:style w:type="character" w:customStyle="1" w:styleId="WW8Num13z3">
    <w:name w:val="WW8Num13z3"/>
    <w:uiPriority w:val="99"/>
    <w:rsid w:val="001A2B6F"/>
  </w:style>
  <w:style w:type="character" w:customStyle="1" w:styleId="WW8Num13z4">
    <w:name w:val="WW8Num13z4"/>
    <w:uiPriority w:val="99"/>
    <w:rsid w:val="001A2B6F"/>
  </w:style>
  <w:style w:type="character" w:customStyle="1" w:styleId="WW8Num13z5">
    <w:name w:val="WW8Num13z5"/>
    <w:uiPriority w:val="99"/>
    <w:rsid w:val="001A2B6F"/>
  </w:style>
  <w:style w:type="character" w:customStyle="1" w:styleId="WW8Num13z6">
    <w:name w:val="WW8Num13z6"/>
    <w:uiPriority w:val="99"/>
    <w:rsid w:val="001A2B6F"/>
  </w:style>
  <w:style w:type="character" w:customStyle="1" w:styleId="WW8Num13z7">
    <w:name w:val="WW8Num13z7"/>
    <w:uiPriority w:val="99"/>
    <w:rsid w:val="001A2B6F"/>
  </w:style>
  <w:style w:type="character" w:customStyle="1" w:styleId="WW8Num13z8">
    <w:name w:val="WW8Num13z8"/>
    <w:uiPriority w:val="99"/>
    <w:rsid w:val="001A2B6F"/>
  </w:style>
  <w:style w:type="character" w:customStyle="1" w:styleId="WW8Num14z0">
    <w:name w:val="WW8Num14z0"/>
    <w:uiPriority w:val="99"/>
    <w:rsid w:val="001A2B6F"/>
    <w:rPr>
      <w:rFonts w:ascii="Times New Roman" w:hAnsi="Times New Roman"/>
      <w:sz w:val="28"/>
    </w:rPr>
  </w:style>
  <w:style w:type="character" w:customStyle="1" w:styleId="WW8Num14z1">
    <w:name w:val="WW8Num14z1"/>
    <w:uiPriority w:val="99"/>
    <w:rsid w:val="001A2B6F"/>
  </w:style>
  <w:style w:type="character" w:customStyle="1" w:styleId="WW8Num14z2">
    <w:name w:val="WW8Num14z2"/>
    <w:uiPriority w:val="99"/>
    <w:rsid w:val="001A2B6F"/>
  </w:style>
  <w:style w:type="character" w:customStyle="1" w:styleId="WW8Num14z3">
    <w:name w:val="WW8Num14z3"/>
    <w:uiPriority w:val="99"/>
    <w:rsid w:val="001A2B6F"/>
  </w:style>
  <w:style w:type="character" w:customStyle="1" w:styleId="WW8Num14z4">
    <w:name w:val="WW8Num14z4"/>
    <w:uiPriority w:val="99"/>
    <w:rsid w:val="001A2B6F"/>
  </w:style>
  <w:style w:type="character" w:customStyle="1" w:styleId="WW8Num14z5">
    <w:name w:val="WW8Num14z5"/>
    <w:uiPriority w:val="99"/>
    <w:rsid w:val="001A2B6F"/>
  </w:style>
  <w:style w:type="character" w:customStyle="1" w:styleId="WW8Num14z6">
    <w:name w:val="WW8Num14z6"/>
    <w:uiPriority w:val="99"/>
    <w:rsid w:val="001A2B6F"/>
  </w:style>
  <w:style w:type="character" w:customStyle="1" w:styleId="WW8Num14z7">
    <w:name w:val="WW8Num14z7"/>
    <w:uiPriority w:val="99"/>
    <w:rsid w:val="001A2B6F"/>
  </w:style>
  <w:style w:type="character" w:customStyle="1" w:styleId="WW8Num14z8">
    <w:name w:val="WW8Num14z8"/>
    <w:uiPriority w:val="99"/>
    <w:rsid w:val="001A2B6F"/>
  </w:style>
  <w:style w:type="character" w:customStyle="1" w:styleId="WW8Num15z0">
    <w:name w:val="WW8Num15z0"/>
    <w:uiPriority w:val="99"/>
    <w:rsid w:val="001A2B6F"/>
    <w:rPr>
      <w:rFonts w:ascii="Times New Roman" w:hAnsi="Times New Roman"/>
      <w:color w:val="FF0000"/>
      <w:sz w:val="28"/>
    </w:rPr>
  </w:style>
  <w:style w:type="character" w:customStyle="1" w:styleId="WW8Num15z1">
    <w:name w:val="WW8Num15z1"/>
    <w:uiPriority w:val="99"/>
    <w:rsid w:val="001A2B6F"/>
  </w:style>
  <w:style w:type="character" w:customStyle="1" w:styleId="WW8Num15z2">
    <w:name w:val="WW8Num15z2"/>
    <w:uiPriority w:val="99"/>
    <w:rsid w:val="001A2B6F"/>
  </w:style>
  <w:style w:type="character" w:customStyle="1" w:styleId="WW8Num15z3">
    <w:name w:val="WW8Num15z3"/>
    <w:uiPriority w:val="99"/>
    <w:rsid w:val="001A2B6F"/>
  </w:style>
  <w:style w:type="character" w:customStyle="1" w:styleId="WW8Num15z4">
    <w:name w:val="WW8Num15z4"/>
    <w:uiPriority w:val="99"/>
    <w:rsid w:val="001A2B6F"/>
  </w:style>
  <w:style w:type="character" w:customStyle="1" w:styleId="WW8Num15z5">
    <w:name w:val="WW8Num15z5"/>
    <w:uiPriority w:val="99"/>
    <w:rsid w:val="001A2B6F"/>
  </w:style>
  <w:style w:type="character" w:customStyle="1" w:styleId="WW8Num15z6">
    <w:name w:val="WW8Num15z6"/>
    <w:uiPriority w:val="99"/>
    <w:rsid w:val="001A2B6F"/>
  </w:style>
  <w:style w:type="character" w:customStyle="1" w:styleId="WW8Num15z7">
    <w:name w:val="WW8Num15z7"/>
    <w:uiPriority w:val="99"/>
    <w:rsid w:val="001A2B6F"/>
  </w:style>
  <w:style w:type="character" w:customStyle="1" w:styleId="WW8Num15z8">
    <w:name w:val="WW8Num15z8"/>
    <w:uiPriority w:val="99"/>
    <w:rsid w:val="001A2B6F"/>
  </w:style>
  <w:style w:type="character" w:customStyle="1" w:styleId="WW8Num16z0">
    <w:name w:val="WW8Num16z0"/>
    <w:uiPriority w:val="99"/>
    <w:rsid w:val="001A2B6F"/>
    <w:rPr>
      <w:sz w:val="28"/>
    </w:rPr>
  </w:style>
  <w:style w:type="character" w:customStyle="1" w:styleId="WW8Num17z0">
    <w:name w:val="WW8Num17z0"/>
    <w:uiPriority w:val="99"/>
    <w:rsid w:val="001A2B6F"/>
  </w:style>
  <w:style w:type="character" w:customStyle="1" w:styleId="WW8Num17z1">
    <w:name w:val="WW8Num17z1"/>
    <w:uiPriority w:val="99"/>
    <w:rsid w:val="001A2B6F"/>
  </w:style>
  <w:style w:type="character" w:customStyle="1" w:styleId="WW8Num17z2">
    <w:name w:val="WW8Num17z2"/>
    <w:uiPriority w:val="99"/>
    <w:rsid w:val="001A2B6F"/>
  </w:style>
  <w:style w:type="character" w:customStyle="1" w:styleId="WW8Num17z3">
    <w:name w:val="WW8Num17z3"/>
    <w:uiPriority w:val="99"/>
    <w:rsid w:val="001A2B6F"/>
  </w:style>
  <w:style w:type="character" w:customStyle="1" w:styleId="WW8Num17z4">
    <w:name w:val="WW8Num17z4"/>
    <w:uiPriority w:val="99"/>
    <w:rsid w:val="001A2B6F"/>
  </w:style>
  <w:style w:type="character" w:customStyle="1" w:styleId="WW8Num17z5">
    <w:name w:val="WW8Num17z5"/>
    <w:uiPriority w:val="99"/>
    <w:rsid w:val="001A2B6F"/>
  </w:style>
  <w:style w:type="character" w:customStyle="1" w:styleId="WW8Num17z6">
    <w:name w:val="WW8Num17z6"/>
    <w:uiPriority w:val="99"/>
    <w:rsid w:val="001A2B6F"/>
  </w:style>
  <w:style w:type="character" w:customStyle="1" w:styleId="WW8Num17z7">
    <w:name w:val="WW8Num17z7"/>
    <w:uiPriority w:val="99"/>
    <w:rsid w:val="001A2B6F"/>
  </w:style>
  <w:style w:type="character" w:customStyle="1" w:styleId="WW8Num17z8">
    <w:name w:val="WW8Num17z8"/>
    <w:uiPriority w:val="99"/>
    <w:rsid w:val="001A2B6F"/>
  </w:style>
  <w:style w:type="character" w:customStyle="1" w:styleId="WW8Num18z0">
    <w:name w:val="WW8Num18z0"/>
    <w:uiPriority w:val="99"/>
    <w:rsid w:val="001A2B6F"/>
    <w:rPr>
      <w:sz w:val="28"/>
    </w:rPr>
  </w:style>
  <w:style w:type="character" w:customStyle="1" w:styleId="WW8Num19z0">
    <w:name w:val="WW8Num19z0"/>
    <w:uiPriority w:val="99"/>
    <w:rsid w:val="001A2B6F"/>
    <w:rPr>
      <w:rFonts w:ascii="Symbol" w:hAnsi="Symbol"/>
    </w:rPr>
  </w:style>
  <w:style w:type="character" w:customStyle="1" w:styleId="WW8Num19z1">
    <w:name w:val="WW8Num19z1"/>
    <w:uiPriority w:val="99"/>
    <w:rsid w:val="001A2B6F"/>
    <w:rPr>
      <w:rFonts w:ascii="Courier New" w:hAnsi="Courier New"/>
    </w:rPr>
  </w:style>
  <w:style w:type="character" w:customStyle="1" w:styleId="WW8Num19z2">
    <w:name w:val="WW8Num19z2"/>
    <w:uiPriority w:val="99"/>
    <w:rsid w:val="001A2B6F"/>
    <w:rPr>
      <w:rFonts w:ascii="Wingdings" w:hAnsi="Wingdings"/>
    </w:rPr>
  </w:style>
  <w:style w:type="character" w:customStyle="1" w:styleId="WW8Num20z0">
    <w:name w:val="WW8Num20z0"/>
    <w:uiPriority w:val="99"/>
    <w:rsid w:val="001A2B6F"/>
  </w:style>
  <w:style w:type="character" w:customStyle="1" w:styleId="WW8Num20z1">
    <w:name w:val="WW8Num20z1"/>
    <w:uiPriority w:val="99"/>
    <w:rsid w:val="001A2B6F"/>
  </w:style>
  <w:style w:type="character" w:customStyle="1" w:styleId="WW8Num20z2">
    <w:name w:val="WW8Num20z2"/>
    <w:uiPriority w:val="99"/>
    <w:rsid w:val="001A2B6F"/>
  </w:style>
  <w:style w:type="character" w:customStyle="1" w:styleId="WW8Num20z3">
    <w:name w:val="WW8Num20z3"/>
    <w:uiPriority w:val="99"/>
    <w:rsid w:val="001A2B6F"/>
  </w:style>
  <w:style w:type="character" w:customStyle="1" w:styleId="WW8Num20z4">
    <w:name w:val="WW8Num20z4"/>
    <w:uiPriority w:val="99"/>
    <w:rsid w:val="001A2B6F"/>
  </w:style>
  <w:style w:type="character" w:customStyle="1" w:styleId="WW8Num20z5">
    <w:name w:val="WW8Num20z5"/>
    <w:uiPriority w:val="99"/>
    <w:rsid w:val="001A2B6F"/>
  </w:style>
  <w:style w:type="character" w:customStyle="1" w:styleId="WW8Num20z6">
    <w:name w:val="WW8Num20z6"/>
    <w:uiPriority w:val="99"/>
    <w:rsid w:val="001A2B6F"/>
  </w:style>
  <w:style w:type="character" w:customStyle="1" w:styleId="WW8Num20z7">
    <w:name w:val="WW8Num20z7"/>
    <w:uiPriority w:val="99"/>
    <w:rsid w:val="001A2B6F"/>
  </w:style>
  <w:style w:type="character" w:customStyle="1" w:styleId="WW8Num20z8">
    <w:name w:val="WW8Num20z8"/>
    <w:uiPriority w:val="99"/>
    <w:rsid w:val="001A2B6F"/>
  </w:style>
  <w:style w:type="character" w:customStyle="1" w:styleId="WW8Num21z0">
    <w:name w:val="WW8Num21z0"/>
    <w:uiPriority w:val="99"/>
    <w:rsid w:val="001A2B6F"/>
    <w:rPr>
      <w:sz w:val="28"/>
    </w:rPr>
  </w:style>
  <w:style w:type="character" w:customStyle="1" w:styleId="WW8Num21z1">
    <w:name w:val="WW8Num21z1"/>
    <w:uiPriority w:val="99"/>
    <w:rsid w:val="001A2B6F"/>
    <w:rPr>
      <w:sz w:val="28"/>
    </w:rPr>
  </w:style>
  <w:style w:type="character" w:customStyle="1" w:styleId="WW8Num21z2">
    <w:name w:val="WW8Num21z2"/>
    <w:uiPriority w:val="99"/>
    <w:rsid w:val="001A2B6F"/>
  </w:style>
  <w:style w:type="character" w:customStyle="1" w:styleId="WW8Num21z3">
    <w:name w:val="WW8Num21z3"/>
    <w:uiPriority w:val="99"/>
    <w:rsid w:val="001A2B6F"/>
  </w:style>
  <w:style w:type="character" w:customStyle="1" w:styleId="WW8Num21z4">
    <w:name w:val="WW8Num21z4"/>
    <w:uiPriority w:val="99"/>
    <w:rsid w:val="001A2B6F"/>
  </w:style>
  <w:style w:type="character" w:customStyle="1" w:styleId="WW8Num21z5">
    <w:name w:val="WW8Num21z5"/>
    <w:uiPriority w:val="99"/>
    <w:rsid w:val="001A2B6F"/>
  </w:style>
  <w:style w:type="character" w:customStyle="1" w:styleId="WW8Num21z6">
    <w:name w:val="WW8Num21z6"/>
    <w:uiPriority w:val="99"/>
    <w:rsid w:val="001A2B6F"/>
  </w:style>
  <w:style w:type="character" w:customStyle="1" w:styleId="WW8Num21z7">
    <w:name w:val="WW8Num21z7"/>
    <w:uiPriority w:val="99"/>
    <w:rsid w:val="001A2B6F"/>
  </w:style>
  <w:style w:type="character" w:customStyle="1" w:styleId="WW8Num21z8">
    <w:name w:val="WW8Num21z8"/>
    <w:uiPriority w:val="99"/>
    <w:rsid w:val="001A2B6F"/>
  </w:style>
  <w:style w:type="character" w:customStyle="1" w:styleId="WW8Num22z0">
    <w:name w:val="WW8Num22z0"/>
    <w:uiPriority w:val="99"/>
    <w:rsid w:val="001A2B6F"/>
  </w:style>
  <w:style w:type="character" w:customStyle="1" w:styleId="WW8Num22z1">
    <w:name w:val="WW8Num22z1"/>
    <w:uiPriority w:val="99"/>
    <w:rsid w:val="001A2B6F"/>
  </w:style>
  <w:style w:type="character" w:customStyle="1" w:styleId="WW8Num22z2">
    <w:name w:val="WW8Num22z2"/>
    <w:uiPriority w:val="99"/>
    <w:rsid w:val="001A2B6F"/>
  </w:style>
  <w:style w:type="character" w:customStyle="1" w:styleId="WW8Num22z3">
    <w:name w:val="WW8Num22z3"/>
    <w:uiPriority w:val="99"/>
    <w:rsid w:val="001A2B6F"/>
  </w:style>
  <w:style w:type="character" w:customStyle="1" w:styleId="WW8Num22z4">
    <w:name w:val="WW8Num22z4"/>
    <w:uiPriority w:val="99"/>
    <w:rsid w:val="001A2B6F"/>
  </w:style>
  <w:style w:type="character" w:customStyle="1" w:styleId="WW8Num22z5">
    <w:name w:val="WW8Num22z5"/>
    <w:uiPriority w:val="99"/>
    <w:rsid w:val="001A2B6F"/>
  </w:style>
  <w:style w:type="character" w:customStyle="1" w:styleId="WW8Num22z6">
    <w:name w:val="WW8Num22z6"/>
    <w:uiPriority w:val="99"/>
    <w:rsid w:val="001A2B6F"/>
  </w:style>
  <w:style w:type="character" w:customStyle="1" w:styleId="WW8Num22z7">
    <w:name w:val="WW8Num22z7"/>
    <w:uiPriority w:val="99"/>
    <w:rsid w:val="001A2B6F"/>
  </w:style>
  <w:style w:type="character" w:customStyle="1" w:styleId="WW8Num22z8">
    <w:name w:val="WW8Num22z8"/>
    <w:uiPriority w:val="99"/>
    <w:rsid w:val="001A2B6F"/>
  </w:style>
  <w:style w:type="character" w:customStyle="1" w:styleId="WW8Num23z0">
    <w:name w:val="WW8Num23z0"/>
    <w:uiPriority w:val="99"/>
    <w:rsid w:val="001A2B6F"/>
    <w:rPr>
      <w:rFonts w:ascii="Times New Roman" w:hAnsi="Times New Roman"/>
      <w:sz w:val="28"/>
    </w:rPr>
  </w:style>
  <w:style w:type="character" w:customStyle="1" w:styleId="WW8Num23z1">
    <w:name w:val="WW8Num23z1"/>
    <w:uiPriority w:val="99"/>
    <w:rsid w:val="001A2B6F"/>
  </w:style>
  <w:style w:type="character" w:customStyle="1" w:styleId="WW8Num23z2">
    <w:name w:val="WW8Num23z2"/>
    <w:uiPriority w:val="99"/>
    <w:rsid w:val="001A2B6F"/>
  </w:style>
  <w:style w:type="character" w:customStyle="1" w:styleId="WW8Num23z3">
    <w:name w:val="WW8Num23z3"/>
    <w:uiPriority w:val="99"/>
    <w:rsid w:val="001A2B6F"/>
  </w:style>
  <w:style w:type="character" w:customStyle="1" w:styleId="WW8Num23z4">
    <w:name w:val="WW8Num23z4"/>
    <w:uiPriority w:val="99"/>
    <w:rsid w:val="001A2B6F"/>
  </w:style>
  <w:style w:type="character" w:customStyle="1" w:styleId="WW8Num23z5">
    <w:name w:val="WW8Num23z5"/>
    <w:uiPriority w:val="99"/>
    <w:rsid w:val="001A2B6F"/>
  </w:style>
  <w:style w:type="character" w:customStyle="1" w:styleId="WW8Num23z6">
    <w:name w:val="WW8Num23z6"/>
    <w:uiPriority w:val="99"/>
    <w:rsid w:val="001A2B6F"/>
  </w:style>
  <w:style w:type="character" w:customStyle="1" w:styleId="WW8Num23z7">
    <w:name w:val="WW8Num23z7"/>
    <w:uiPriority w:val="99"/>
    <w:rsid w:val="001A2B6F"/>
  </w:style>
  <w:style w:type="character" w:customStyle="1" w:styleId="WW8Num23z8">
    <w:name w:val="WW8Num23z8"/>
    <w:uiPriority w:val="99"/>
    <w:rsid w:val="001A2B6F"/>
  </w:style>
  <w:style w:type="character" w:customStyle="1" w:styleId="WW8Num24z0">
    <w:name w:val="WW8Num24z0"/>
    <w:uiPriority w:val="99"/>
    <w:rsid w:val="001A2B6F"/>
  </w:style>
  <w:style w:type="character" w:customStyle="1" w:styleId="WW8Num25z0">
    <w:name w:val="WW8Num25z0"/>
    <w:uiPriority w:val="99"/>
    <w:rsid w:val="001A2B6F"/>
  </w:style>
  <w:style w:type="character" w:customStyle="1" w:styleId="WW8Num26z0">
    <w:name w:val="WW8Num26z0"/>
    <w:uiPriority w:val="99"/>
    <w:rsid w:val="001A2B6F"/>
  </w:style>
  <w:style w:type="character" w:customStyle="1" w:styleId="WW8Num26z1">
    <w:name w:val="WW8Num26z1"/>
    <w:uiPriority w:val="99"/>
    <w:rsid w:val="001A2B6F"/>
  </w:style>
  <w:style w:type="character" w:customStyle="1" w:styleId="WW8Num26z2">
    <w:name w:val="WW8Num26z2"/>
    <w:uiPriority w:val="99"/>
    <w:rsid w:val="001A2B6F"/>
  </w:style>
  <w:style w:type="character" w:customStyle="1" w:styleId="WW8Num26z3">
    <w:name w:val="WW8Num26z3"/>
    <w:uiPriority w:val="99"/>
    <w:rsid w:val="001A2B6F"/>
  </w:style>
  <w:style w:type="character" w:customStyle="1" w:styleId="WW8Num26z4">
    <w:name w:val="WW8Num26z4"/>
    <w:uiPriority w:val="99"/>
    <w:rsid w:val="001A2B6F"/>
  </w:style>
  <w:style w:type="character" w:customStyle="1" w:styleId="WW8Num26z5">
    <w:name w:val="WW8Num26z5"/>
    <w:uiPriority w:val="99"/>
    <w:rsid w:val="001A2B6F"/>
  </w:style>
  <w:style w:type="character" w:customStyle="1" w:styleId="WW8Num26z6">
    <w:name w:val="WW8Num26z6"/>
    <w:uiPriority w:val="99"/>
    <w:rsid w:val="001A2B6F"/>
  </w:style>
  <w:style w:type="character" w:customStyle="1" w:styleId="WW8Num26z7">
    <w:name w:val="WW8Num26z7"/>
    <w:uiPriority w:val="99"/>
    <w:rsid w:val="001A2B6F"/>
  </w:style>
  <w:style w:type="character" w:customStyle="1" w:styleId="WW8Num26z8">
    <w:name w:val="WW8Num26z8"/>
    <w:uiPriority w:val="99"/>
    <w:rsid w:val="001A2B6F"/>
  </w:style>
  <w:style w:type="character" w:customStyle="1" w:styleId="WW8Num27z0">
    <w:name w:val="WW8Num27z0"/>
    <w:uiPriority w:val="99"/>
    <w:rsid w:val="001A2B6F"/>
    <w:rPr>
      <w:sz w:val="28"/>
    </w:rPr>
  </w:style>
  <w:style w:type="character" w:customStyle="1" w:styleId="WW8Num27z1">
    <w:name w:val="WW8Num27z1"/>
    <w:uiPriority w:val="99"/>
    <w:rsid w:val="001A2B6F"/>
  </w:style>
  <w:style w:type="character" w:customStyle="1" w:styleId="WW8Num27z2">
    <w:name w:val="WW8Num27z2"/>
    <w:uiPriority w:val="99"/>
    <w:rsid w:val="001A2B6F"/>
  </w:style>
  <w:style w:type="character" w:customStyle="1" w:styleId="WW8Num27z3">
    <w:name w:val="WW8Num27z3"/>
    <w:uiPriority w:val="99"/>
    <w:rsid w:val="001A2B6F"/>
  </w:style>
  <w:style w:type="character" w:customStyle="1" w:styleId="WW8Num27z4">
    <w:name w:val="WW8Num27z4"/>
    <w:uiPriority w:val="99"/>
    <w:rsid w:val="001A2B6F"/>
  </w:style>
  <w:style w:type="character" w:customStyle="1" w:styleId="WW8Num27z5">
    <w:name w:val="WW8Num27z5"/>
    <w:uiPriority w:val="99"/>
    <w:rsid w:val="001A2B6F"/>
  </w:style>
  <w:style w:type="character" w:customStyle="1" w:styleId="WW8Num27z6">
    <w:name w:val="WW8Num27z6"/>
    <w:uiPriority w:val="99"/>
    <w:rsid w:val="001A2B6F"/>
  </w:style>
  <w:style w:type="character" w:customStyle="1" w:styleId="WW8Num27z7">
    <w:name w:val="WW8Num27z7"/>
    <w:uiPriority w:val="99"/>
    <w:rsid w:val="001A2B6F"/>
  </w:style>
  <w:style w:type="character" w:customStyle="1" w:styleId="WW8Num27z8">
    <w:name w:val="WW8Num27z8"/>
    <w:uiPriority w:val="99"/>
    <w:rsid w:val="001A2B6F"/>
  </w:style>
  <w:style w:type="character" w:customStyle="1" w:styleId="WW8Num28z0">
    <w:name w:val="WW8Num28z0"/>
    <w:uiPriority w:val="99"/>
    <w:rsid w:val="001A2B6F"/>
    <w:rPr>
      <w:sz w:val="28"/>
    </w:rPr>
  </w:style>
  <w:style w:type="character" w:customStyle="1" w:styleId="WW8Num29z0">
    <w:name w:val="WW8Num29z0"/>
    <w:uiPriority w:val="99"/>
    <w:rsid w:val="001A2B6F"/>
    <w:rPr>
      <w:rFonts w:ascii="Arial" w:hAnsi="Arial"/>
    </w:rPr>
  </w:style>
  <w:style w:type="character" w:customStyle="1" w:styleId="WW8Num29z1">
    <w:name w:val="WW8Num29z1"/>
    <w:uiPriority w:val="99"/>
    <w:rsid w:val="001A2B6F"/>
    <w:rPr>
      <w:rFonts w:ascii="Courier New" w:hAnsi="Courier New"/>
    </w:rPr>
  </w:style>
  <w:style w:type="character" w:customStyle="1" w:styleId="WW8Num29z2">
    <w:name w:val="WW8Num29z2"/>
    <w:uiPriority w:val="99"/>
    <w:rsid w:val="001A2B6F"/>
    <w:rPr>
      <w:rFonts w:ascii="Wingdings" w:hAnsi="Wingdings"/>
    </w:rPr>
  </w:style>
  <w:style w:type="character" w:customStyle="1" w:styleId="WW8Num29z3">
    <w:name w:val="WW8Num29z3"/>
    <w:uiPriority w:val="99"/>
    <w:rsid w:val="001A2B6F"/>
    <w:rPr>
      <w:rFonts w:ascii="Symbol" w:hAnsi="Symbol"/>
    </w:rPr>
  </w:style>
  <w:style w:type="character" w:customStyle="1" w:styleId="WW8Num30z0">
    <w:name w:val="WW8Num30z0"/>
    <w:uiPriority w:val="99"/>
    <w:rsid w:val="001A2B6F"/>
    <w:rPr>
      <w:sz w:val="28"/>
    </w:rPr>
  </w:style>
  <w:style w:type="character" w:customStyle="1" w:styleId="WW8Num30z1">
    <w:name w:val="WW8Num30z1"/>
    <w:uiPriority w:val="99"/>
    <w:rsid w:val="001A2B6F"/>
    <w:rPr>
      <w:sz w:val="28"/>
    </w:rPr>
  </w:style>
  <w:style w:type="character" w:customStyle="1" w:styleId="WW8Num30z2">
    <w:name w:val="WW8Num30z2"/>
    <w:uiPriority w:val="99"/>
    <w:rsid w:val="001A2B6F"/>
  </w:style>
  <w:style w:type="character" w:customStyle="1" w:styleId="WW8Num30z3">
    <w:name w:val="WW8Num30z3"/>
    <w:uiPriority w:val="99"/>
    <w:rsid w:val="001A2B6F"/>
  </w:style>
  <w:style w:type="character" w:customStyle="1" w:styleId="WW8Num30z4">
    <w:name w:val="WW8Num30z4"/>
    <w:uiPriority w:val="99"/>
    <w:rsid w:val="001A2B6F"/>
  </w:style>
  <w:style w:type="character" w:customStyle="1" w:styleId="WW8Num30z5">
    <w:name w:val="WW8Num30z5"/>
    <w:uiPriority w:val="99"/>
    <w:rsid w:val="001A2B6F"/>
  </w:style>
  <w:style w:type="character" w:customStyle="1" w:styleId="WW8Num30z6">
    <w:name w:val="WW8Num30z6"/>
    <w:uiPriority w:val="99"/>
    <w:rsid w:val="001A2B6F"/>
  </w:style>
  <w:style w:type="character" w:customStyle="1" w:styleId="WW8Num30z7">
    <w:name w:val="WW8Num30z7"/>
    <w:uiPriority w:val="99"/>
    <w:rsid w:val="001A2B6F"/>
  </w:style>
  <w:style w:type="character" w:customStyle="1" w:styleId="WW8Num30z8">
    <w:name w:val="WW8Num30z8"/>
    <w:uiPriority w:val="99"/>
    <w:rsid w:val="001A2B6F"/>
  </w:style>
  <w:style w:type="character" w:customStyle="1" w:styleId="WW8Num31z0">
    <w:name w:val="WW8Num31z0"/>
    <w:uiPriority w:val="99"/>
    <w:rsid w:val="001A2B6F"/>
  </w:style>
  <w:style w:type="character" w:customStyle="1" w:styleId="WW8Num31z1">
    <w:name w:val="WW8Num31z1"/>
    <w:uiPriority w:val="99"/>
    <w:rsid w:val="001A2B6F"/>
    <w:rPr>
      <w:sz w:val="28"/>
    </w:rPr>
  </w:style>
  <w:style w:type="character" w:customStyle="1" w:styleId="WW8Num31z2">
    <w:name w:val="WW8Num31z2"/>
    <w:uiPriority w:val="99"/>
    <w:rsid w:val="001A2B6F"/>
  </w:style>
  <w:style w:type="character" w:customStyle="1" w:styleId="WW8Num31z3">
    <w:name w:val="WW8Num31z3"/>
    <w:uiPriority w:val="99"/>
    <w:rsid w:val="001A2B6F"/>
  </w:style>
  <w:style w:type="character" w:customStyle="1" w:styleId="WW8Num31z4">
    <w:name w:val="WW8Num31z4"/>
    <w:uiPriority w:val="99"/>
    <w:rsid w:val="001A2B6F"/>
  </w:style>
  <w:style w:type="character" w:customStyle="1" w:styleId="WW8Num31z5">
    <w:name w:val="WW8Num31z5"/>
    <w:uiPriority w:val="99"/>
    <w:rsid w:val="001A2B6F"/>
  </w:style>
  <w:style w:type="character" w:customStyle="1" w:styleId="WW8Num31z6">
    <w:name w:val="WW8Num31z6"/>
    <w:uiPriority w:val="99"/>
    <w:rsid w:val="001A2B6F"/>
  </w:style>
  <w:style w:type="character" w:customStyle="1" w:styleId="WW8Num31z7">
    <w:name w:val="WW8Num31z7"/>
    <w:uiPriority w:val="99"/>
    <w:rsid w:val="001A2B6F"/>
  </w:style>
  <w:style w:type="character" w:customStyle="1" w:styleId="WW8Num31z8">
    <w:name w:val="WW8Num31z8"/>
    <w:uiPriority w:val="99"/>
    <w:rsid w:val="001A2B6F"/>
  </w:style>
  <w:style w:type="character" w:customStyle="1" w:styleId="WW8Num32z0">
    <w:name w:val="WW8Num32z0"/>
    <w:uiPriority w:val="99"/>
    <w:rsid w:val="001A2B6F"/>
    <w:rPr>
      <w:rFonts w:ascii="Times New Roman" w:hAnsi="Times New Roman"/>
    </w:rPr>
  </w:style>
  <w:style w:type="character" w:customStyle="1" w:styleId="WW8Num32z1">
    <w:name w:val="WW8Num32z1"/>
    <w:uiPriority w:val="99"/>
    <w:rsid w:val="001A2B6F"/>
    <w:rPr>
      <w:rFonts w:ascii="Courier New" w:hAnsi="Courier New"/>
    </w:rPr>
  </w:style>
  <w:style w:type="character" w:customStyle="1" w:styleId="WW8Num32z2">
    <w:name w:val="WW8Num32z2"/>
    <w:uiPriority w:val="99"/>
    <w:rsid w:val="001A2B6F"/>
    <w:rPr>
      <w:rFonts w:ascii="Wingdings" w:hAnsi="Wingdings"/>
    </w:rPr>
  </w:style>
  <w:style w:type="character" w:customStyle="1" w:styleId="WW8Num32z3">
    <w:name w:val="WW8Num32z3"/>
    <w:uiPriority w:val="99"/>
    <w:rsid w:val="001A2B6F"/>
    <w:rPr>
      <w:rFonts w:ascii="Symbol" w:hAnsi="Symbol"/>
    </w:rPr>
  </w:style>
  <w:style w:type="character" w:customStyle="1" w:styleId="WW8Num33z0">
    <w:name w:val="WW8Num33z0"/>
    <w:uiPriority w:val="99"/>
    <w:rsid w:val="001A2B6F"/>
  </w:style>
  <w:style w:type="character" w:customStyle="1" w:styleId="WW8Num33z1">
    <w:name w:val="WW8Num33z1"/>
    <w:uiPriority w:val="99"/>
    <w:rsid w:val="001A2B6F"/>
  </w:style>
  <w:style w:type="character" w:customStyle="1" w:styleId="WW8Num33z2">
    <w:name w:val="WW8Num33z2"/>
    <w:uiPriority w:val="99"/>
    <w:rsid w:val="001A2B6F"/>
  </w:style>
  <w:style w:type="character" w:customStyle="1" w:styleId="WW8Num33z3">
    <w:name w:val="WW8Num33z3"/>
    <w:uiPriority w:val="99"/>
    <w:rsid w:val="001A2B6F"/>
  </w:style>
  <w:style w:type="character" w:customStyle="1" w:styleId="WW8Num33z4">
    <w:name w:val="WW8Num33z4"/>
    <w:uiPriority w:val="99"/>
    <w:rsid w:val="001A2B6F"/>
  </w:style>
  <w:style w:type="character" w:customStyle="1" w:styleId="WW8Num33z5">
    <w:name w:val="WW8Num33z5"/>
    <w:uiPriority w:val="99"/>
    <w:rsid w:val="001A2B6F"/>
  </w:style>
  <w:style w:type="character" w:customStyle="1" w:styleId="WW8Num33z6">
    <w:name w:val="WW8Num33z6"/>
    <w:uiPriority w:val="99"/>
    <w:rsid w:val="001A2B6F"/>
  </w:style>
  <w:style w:type="character" w:customStyle="1" w:styleId="WW8Num33z7">
    <w:name w:val="WW8Num33z7"/>
    <w:uiPriority w:val="99"/>
    <w:rsid w:val="001A2B6F"/>
  </w:style>
  <w:style w:type="character" w:customStyle="1" w:styleId="WW8Num33z8">
    <w:name w:val="WW8Num33z8"/>
    <w:uiPriority w:val="99"/>
    <w:rsid w:val="001A2B6F"/>
  </w:style>
  <w:style w:type="character" w:customStyle="1" w:styleId="WW8Num34z0">
    <w:name w:val="WW8Num34z0"/>
    <w:uiPriority w:val="99"/>
    <w:rsid w:val="001A2B6F"/>
  </w:style>
  <w:style w:type="character" w:customStyle="1" w:styleId="WW8Num34z1">
    <w:name w:val="WW8Num34z1"/>
    <w:uiPriority w:val="99"/>
    <w:rsid w:val="001A2B6F"/>
  </w:style>
  <w:style w:type="character" w:customStyle="1" w:styleId="WW8Num34z2">
    <w:name w:val="WW8Num34z2"/>
    <w:uiPriority w:val="99"/>
    <w:rsid w:val="001A2B6F"/>
  </w:style>
  <w:style w:type="character" w:customStyle="1" w:styleId="WW8Num34z3">
    <w:name w:val="WW8Num34z3"/>
    <w:uiPriority w:val="99"/>
    <w:rsid w:val="001A2B6F"/>
  </w:style>
  <w:style w:type="character" w:customStyle="1" w:styleId="WW8Num34z4">
    <w:name w:val="WW8Num34z4"/>
    <w:uiPriority w:val="99"/>
    <w:rsid w:val="001A2B6F"/>
  </w:style>
  <w:style w:type="character" w:customStyle="1" w:styleId="WW8Num34z5">
    <w:name w:val="WW8Num34z5"/>
    <w:uiPriority w:val="99"/>
    <w:rsid w:val="001A2B6F"/>
  </w:style>
  <w:style w:type="character" w:customStyle="1" w:styleId="WW8Num34z6">
    <w:name w:val="WW8Num34z6"/>
    <w:uiPriority w:val="99"/>
    <w:rsid w:val="001A2B6F"/>
  </w:style>
  <w:style w:type="character" w:customStyle="1" w:styleId="WW8Num34z7">
    <w:name w:val="WW8Num34z7"/>
    <w:uiPriority w:val="99"/>
    <w:rsid w:val="001A2B6F"/>
  </w:style>
  <w:style w:type="character" w:customStyle="1" w:styleId="WW8Num34z8">
    <w:name w:val="WW8Num34z8"/>
    <w:uiPriority w:val="99"/>
    <w:rsid w:val="001A2B6F"/>
  </w:style>
  <w:style w:type="character" w:customStyle="1" w:styleId="WW8Num35z0">
    <w:name w:val="WW8Num35z0"/>
    <w:uiPriority w:val="99"/>
    <w:rsid w:val="001A2B6F"/>
    <w:rPr>
      <w:rFonts w:ascii="Times New Roman" w:hAnsi="Times New Roman"/>
      <w:sz w:val="28"/>
    </w:rPr>
  </w:style>
  <w:style w:type="character" w:customStyle="1" w:styleId="WW8Num35z1">
    <w:name w:val="WW8Num35z1"/>
    <w:uiPriority w:val="99"/>
    <w:rsid w:val="001A2B6F"/>
  </w:style>
  <w:style w:type="character" w:customStyle="1" w:styleId="WW8Num35z2">
    <w:name w:val="WW8Num35z2"/>
    <w:uiPriority w:val="99"/>
    <w:rsid w:val="001A2B6F"/>
  </w:style>
  <w:style w:type="character" w:customStyle="1" w:styleId="WW8Num35z3">
    <w:name w:val="WW8Num35z3"/>
    <w:uiPriority w:val="99"/>
    <w:rsid w:val="001A2B6F"/>
  </w:style>
  <w:style w:type="character" w:customStyle="1" w:styleId="WW8Num35z4">
    <w:name w:val="WW8Num35z4"/>
    <w:uiPriority w:val="99"/>
    <w:rsid w:val="001A2B6F"/>
  </w:style>
  <w:style w:type="character" w:customStyle="1" w:styleId="WW8Num35z5">
    <w:name w:val="WW8Num35z5"/>
    <w:uiPriority w:val="99"/>
    <w:rsid w:val="001A2B6F"/>
  </w:style>
  <w:style w:type="character" w:customStyle="1" w:styleId="WW8Num35z6">
    <w:name w:val="WW8Num35z6"/>
    <w:uiPriority w:val="99"/>
    <w:rsid w:val="001A2B6F"/>
  </w:style>
  <w:style w:type="character" w:customStyle="1" w:styleId="WW8Num35z7">
    <w:name w:val="WW8Num35z7"/>
    <w:uiPriority w:val="99"/>
    <w:rsid w:val="001A2B6F"/>
  </w:style>
  <w:style w:type="character" w:customStyle="1" w:styleId="WW8Num35z8">
    <w:name w:val="WW8Num35z8"/>
    <w:uiPriority w:val="99"/>
    <w:rsid w:val="001A2B6F"/>
  </w:style>
  <w:style w:type="character" w:customStyle="1" w:styleId="WW8Num36z0">
    <w:name w:val="WW8Num36z0"/>
    <w:uiPriority w:val="99"/>
    <w:rsid w:val="001A2B6F"/>
    <w:rPr>
      <w:rFonts w:ascii="Symbol" w:hAnsi="Symbol"/>
    </w:rPr>
  </w:style>
  <w:style w:type="character" w:customStyle="1" w:styleId="WW8Num36z1">
    <w:name w:val="WW8Num36z1"/>
    <w:uiPriority w:val="99"/>
    <w:rsid w:val="001A2B6F"/>
    <w:rPr>
      <w:rFonts w:ascii="Courier New" w:hAnsi="Courier New"/>
    </w:rPr>
  </w:style>
  <w:style w:type="character" w:customStyle="1" w:styleId="WW8Num36z2">
    <w:name w:val="WW8Num36z2"/>
    <w:uiPriority w:val="99"/>
    <w:rsid w:val="001A2B6F"/>
    <w:rPr>
      <w:rFonts w:ascii="Wingdings" w:hAnsi="Wingdings"/>
    </w:rPr>
  </w:style>
  <w:style w:type="character" w:customStyle="1" w:styleId="WW8NumSt6z0">
    <w:name w:val="WW8NumSt6z0"/>
    <w:uiPriority w:val="99"/>
    <w:rsid w:val="001A2B6F"/>
    <w:rPr>
      <w:b/>
    </w:rPr>
  </w:style>
  <w:style w:type="character" w:customStyle="1" w:styleId="Standardnpsmoodstavce1">
    <w:name w:val="Standardní písmo odstavce1"/>
    <w:uiPriority w:val="99"/>
    <w:rsid w:val="001A2B6F"/>
  </w:style>
  <w:style w:type="character" w:customStyle="1" w:styleId="FootnoteCharacters">
    <w:name w:val="Footnote Characters"/>
    <w:uiPriority w:val="99"/>
    <w:rsid w:val="001A2B6F"/>
    <w:rPr>
      <w:vertAlign w:val="superscript"/>
    </w:rPr>
  </w:style>
  <w:style w:type="character" w:styleId="Hypertextovodkaz">
    <w:name w:val="Hyperlink"/>
    <w:basedOn w:val="Standardnpsmoodstavce"/>
    <w:uiPriority w:val="99"/>
    <w:rsid w:val="001A2B6F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1A2B6F"/>
    <w:rPr>
      <w:rFonts w:cs="Times New Roman"/>
    </w:rPr>
  </w:style>
  <w:style w:type="character" w:styleId="Siln">
    <w:name w:val="Strong"/>
    <w:basedOn w:val="Standardnpsmoodstavce"/>
    <w:uiPriority w:val="99"/>
    <w:qFormat/>
    <w:rsid w:val="001A2B6F"/>
    <w:rPr>
      <w:rFonts w:cs="Times New Roman"/>
      <w:b/>
    </w:rPr>
  </w:style>
  <w:style w:type="character" w:customStyle="1" w:styleId="TextpoznpodarouChar">
    <w:name w:val="Text pozn. pod čarou Char"/>
    <w:uiPriority w:val="99"/>
    <w:rsid w:val="001A2B6F"/>
    <w:rPr>
      <w:lang w:val="cs-CZ"/>
    </w:rPr>
  </w:style>
  <w:style w:type="character" w:customStyle="1" w:styleId="Hypertextovodkaz1">
    <w:name w:val="Hypertextový odkaz1"/>
    <w:uiPriority w:val="99"/>
    <w:rsid w:val="001A2B6F"/>
    <w:rPr>
      <w:color w:val="0000FF"/>
      <w:u w:val="single"/>
    </w:rPr>
  </w:style>
  <w:style w:type="character" w:customStyle="1" w:styleId="Odkaznakoment1">
    <w:name w:val="Odkaz na komentář1"/>
    <w:uiPriority w:val="99"/>
    <w:rsid w:val="001A2B6F"/>
    <w:rPr>
      <w:sz w:val="16"/>
    </w:rPr>
  </w:style>
  <w:style w:type="character" w:customStyle="1" w:styleId="TextkomenteChar">
    <w:name w:val="Text komentáře Char"/>
    <w:basedOn w:val="Standardnpsmoodstavce1"/>
    <w:uiPriority w:val="99"/>
    <w:rsid w:val="001A2B6F"/>
    <w:rPr>
      <w:rFonts w:cs="Times New Roman"/>
    </w:rPr>
  </w:style>
  <w:style w:type="character" w:customStyle="1" w:styleId="PedmtkomenteChar">
    <w:name w:val="Předmět komentáře Char"/>
    <w:uiPriority w:val="99"/>
    <w:rsid w:val="001A2B6F"/>
    <w:rPr>
      <w:b/>
    </w:rPr>
  </w:style>
  <w:style w:type="character" w:styleId="Znakapoznpodarou">
    <w:name w:val="footnote reference"/>
    <w:basedOn w:val="Standardnpsmoodstavce"/>
    <w:uiPriority w:val="99"/>
    <w:rsid w:val="001A2B6F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1A2B6F"/>
  </w:style>
  <w:style w:type="character" w:styleId="Odkaznavysvtlivky">
    <w:name w:val="endnote reference"/>
    <w:basedOn w:val="Standardnpsmoodstavce"/>
    <w:uiPriority w:val="99"/>
    <w:rsid w:val="001A2B6F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1A2B6F"/>
  </w:style>
  <w:style w:type="paragraph" w:customStyle="1" w:styleId="Heading">
    <w:name w:val="Heading"/>
    <w:basedOn w:val="Normln"/>
    <w:next w:val="Zkladntext"/>
    <w:uiPriority w:val="99"/>
    <w:rsid w:val="001A2B6F"/>
    <w:pPr>
      <w:overflowPunct w:val="0"/>
      <w:autoSpaceDE w:val="0"/>
      <w:jc w:val="center"/>
      <w:textAlignment w:val="baseline"/>
    </w:pPr>
    <w:rPr>
      <w:b/>
    </w:rPr>
  </w:style>
  <w:style w:type="paragraph" w:styleId="Zkladntext">
    <w:name w:val="Body Text"/>
    <w:basedOn w:val="Normln"/>
    <w:link w:val="ZkladntextChar"/>
    <w:uiPriority w:val="99"/>
    <w:rsid w:val="001A2B6F"/>
    <w:pPr>
      <w:overflowPunct w:val="0"/>
      <w:autoSpaceDE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65053"/>
    <w:rPr>
      <w:rFonts w:cs="Times New Roman"/>
      <w:sz w:val="28"/>
      <w:lang w:eastAsia="zh-CN"/>
    </w:rPr>
  </w:style>
  <w:style w:type="paragraph" w:styleId="Seznam">
    <w:name w:val="List"/>
    <w:basedOn w:val="Normln"/>
    <w:uiPriority w:val="99"/>
    <w:rsid w:val="001A2B6F"/>
    <w:pPr>
      <w:overflowPunct w:val="0"/>
      <w:autoSpaceDE w:val="0"/>
      <w:ind w:left="283" w:hanging="283"/>
      <w:jc w:val="left"/>
      <w:textAlignment w:val="baseline"/>
    </w:pPr>
  </w:style>
  <w:style w:type="paragraph" w:styleId="Titulek">
    <w:name w:val="caption"/>
    <w:basedOn w:val="Normln"/>
    <w:uiPriority w:val="99"/>
    <w:qFormat/>
    <w:rsid w:val="001A2B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uiPriority w:val="99"/>
    <w:rsid w:val="001A2B6F"/>
    <w:pPr>
      <w:suppressLineNumbers/>
    </w:pPr>
    <w:rPr>
      <w:rFonts w:cs="Mangal"/>
    </w:rPr>
  </w:style>
  <w:style w:type="paragraph" w:styleId="Zkladntext2">
    <w:name w:val="Body Text 2"/>
    <w:basedOn w:val="Normln"/>
    <w:link w:val="Zkladntext2Char"/>
    <w:uiPriority w:val="99"/>
    <w:rsid w:val="001A2B6F"/>
    <w:pPr>
      <w:overflowPunct w:val="0"/>
      <w:autoSpaceDE w:val="0"/>
      <w:jc w:val="left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94CB5"/>
    <w:rPr>
      <w:rFonts w:cs="Times New Roman"/>
      <w:sz w:val="20"/>
      <w:szCs w:val="20"/>
      <w:lang w:eastAsia="zh-CN"/>
    </w:rPr>
  </w:style>
  <w:style w:type="paragraph" w:customStyle="1" w:styleId="Zkladntext31">
    <w:name w:val="Základní text 31"/>
    <w:basedOn w:val="Normln"/>
    <w:uiPriority w:val="99"/>
    <w:rsid w:val="001A2B6F"/>
    <w:rPr>
      <w:color w:val="000000"/>
      <w:szCs w:val="24"/>
    </w:rPr>
  </w:style>
  <w:style w:type="paragraph" w:customStyle="1" w:styleId="nor">
    <w:name w:val="nor"/>
    <w:basedOn w:val="Normln"/>
    <w:uiPriority w:val="99"/>
    <w:rsid w:val="001A2B6F"/>
    <w:pPr>
      <w:spacing w:before="120"/>
    </w:pPr>
    <w:rPr>
      <w:rFonts w:cs="Arial"/>
      <w:bCs/>
      <w:sz w:val="24"/>
      <w:szCs w:val="24"/>
    </w:rPr>
  </w:style>
  <w:style w:type="paragraph" w:styleId="Textpoznpodarou">
    <w:name w:val="footnote text"/>
    <w:basedOn w:val="Normln"/>
    <w:link w:val="TextpoznpodarouChar1"/>
    <w:uiPriority w:val="99"/>
    <w:rsid w:val="001A2B6F"/>
    <w:pPr>
      <w:overflowPunct w:val="0"/>
      <w:autoSpaceDE w:val="0"/>
      <w:jc w:val="left"/>
      <w:textAlignment w:val="baseline"/>
    </w:pPr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994CB5"/>
    <w:rPr>
      <w:rFonts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uiPriority w:val="99"/>
    <w:rsid w:val="001A2B6F"/>
    <w:rPr>
      <w:szCs w:val="24"/>
    </w:rPr>
  </w:style>
  <w:style w:type="paragraph" w:styleId="Zhlav">
    <w:name w:val="header"/>
    <w:basedOn w:val="Normln"/>
    <w:link w:val="ZhlavChar"/>
    <w:uiPriority w:val="99"/>
    <w:rsid w:val="001A2B6F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053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1A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23353"/>
    <w:rPr>
      <w:rFonts w:cs="Times New Roman"/>
      <w:sz w:val="26"/>
      <w:lang w:eastAsia="zh-CN"/>
    </w:rPr>
  </w:style>
  <w:style w:type="paragraph" w:customStyle="1" w:styleId="Textbubliny1">
    <w:name w:val="Text bubliny1"/>
    <w:basedOn w:val="Normln"/>
    <w:uiPriority w:val="99"/>
    <w:rsid w:val="001A2B6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1A2B6F"/>
    <w:pPr>
      <w:overflowPunct w:val="0"/>
      <w:autoSpaceDE w:val="0"/>
      <w:jc w:val="left"/>
      <w:textAlignment w:val="baseline"/>
    </w:pPr>
  </w:style>
  <w:style w:type="paragraph" w:customStyle="1" w:styleId="Textkomente1">
    <w:name w:val="Text komentáře1"/>
    <w:basedOn w:val="Normln"/>
    <w:uiPriority w:val="99"/>
    <w:rsid w:val="001A2B6F"/>
    <w:rPr>
      <w:sz w:val="20"/>
    </w:rPr>
  </w:style>
  <w:style w:type="paragraph" w:customStyle="1" w:styleId="Pedmtkomente1">
    <w:name w:val="Předmět komentáře1"/>
    <w:basedOn w:val="Textkomente1"/>
    <w:next w:val="Textkomente1"/>
    <w:uiPriority w:val="99"/>
    <w:rsid w:val="001A2B6F"/>
    <w:rPr>
      <w:b/>
      <w:bCs/>
    </w:rPr>
  </w:style>
  <w:style w:type="paragraph" w:customStyle="1" w:styleId="TableContents">
    <w:name w:val="Table Contents"/>
    <w:basedOn w:val="Normln"/>
    <w:uiPriority w:val="99"/>
    <w:rsid w:val="001A2B6F"/>
    <w:pPr>
      <w:suppressLineNumbers/>
    </w:pPr>
  </w:style>
  <w:style w:type="paragraph" w:customStyle="1" w:styleId="TableHeading">
    <w:name w:val="Table Heading"/>
    <w:basedOn w:val="TableContents"/>
    <w:uiPriority w:val="99"/>
    <w:rsid w:val="001A2B6F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B5748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5748"/>
    <w:rPr>
      <w:rFonts w:ascii="Segoe UI" w:hAnsi="Segoe UI" w:cs="Times New Roman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CE2A9B"/>
    <w:rPr>
      <w:rFonts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CE2A9B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CE2A9B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CE2A9B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CE2A9B"/>
    <w:rPr>
      <w:rFonts w:cs="Times New Roman"/>
      <w:b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8369A4"/>
    <w:pPr>
      <w:ind w:left="720"/>
      <w:contextualSpacing/>
    </w:pPr>
  </w:style>
  <w:style w:type="table" w:styleId="Mkatabulky">
    <w:name w:val="Table Grid"/>
    <w:basedOn w:val="Normlntabulka"/>
    <w:uiPriority w:val="99"/>
    <w:rsid w:val="00C6505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99"/>
    <w:qFormat/>
    <w:rsid w:val="00C65053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  <w:lang w:eastAsia="cs-CZ"/>
    </w:rPr>
  </w:style>
  <w:style w:type="paragraph" w:styleId="Obsah1">
    <w:name w:val="toc 1"/>
    <w:basedOn w:val="Normln"/>
    <w:next w:val="Normln"/>
    <w:autoRedefine/>
    <w:uiPriority w:val="99"/>
    <w:rsid w:val="00C65053"/>
  </w:style>
  <w:style w:type="paragraph" w:styleId="Obsah2">
    <w:name w:val="toc 2"/>
    <w:basedOn w:val="Normln"/>
    <w:next w:val="Normln"/>
    <w:autoRedefine/>
    <w:uiPriority w:val="99"/>
    <w:rsid w:val="00C65053"/>
    <w:pPr>
      <w:ind w:left="260"/>
    </w:pPr>
  </w:style>
  <w:style w:type="paragraph" w:customStyle="1" w:styleId="Literatura">
    <w:name w:val="Literatura"/>
    <w:basedOn w:val="Normln"/>
    <w:uiPriority w:val="99"/>
    <w:rsid w:val="00C65053"/>
    <w:pPr>
      <w:ind w:left="284" w:hanging="284"/>
      <w:jc w:val="left"/>
    </w:pPr>
    <w:rPr>
      <w:lang w:eastAsia="cs-CZ"/>
    </w:rPr>
  </w:style>
  <w:style w:type="paragraph" w:styleId="Obsah3">
    <w:name w:val="toc 3"/>
    <w:basedOn w:val="Normln"/>
    <w:next w:val="Normln"/>
    <w:autoRedefine/>
    <w:uiPriority w:val="99"/>
    <w:rsid w:val="00C65053"/>
    <w:pPr>
      <w:ind w:left="440"/>
    </w:pPr>
  </w:style>
  <w:style w:type="paragraph" w:styleId="Revize">
    <w:name w:val="Revision"/>
    <w:hidden/>
    <w:uiPriority w:val="99"/>
    <w:semiHidden/>
    <w:rsid w:val="003278BC"/>
    <w:rPr>
      <w:sz w:val="26"/>
      <w:szCs w:val="20"/>
      <w:lang w:eastAsia="zh-C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5AC4"/>
    <w:rPr>
      <w:sz w:val="28"/>
      <w:szCs w:val="20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07B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7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8C5AC4"/>
    <w:pPr>
      <w:suppressAutoHyphens/>
      <w:jc w:val="both"/>
    </w:pPr>
    <w:rPr>
      <w:rFonts w:ascii="Calibri" w:hAnsi="Calibri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1A2B6F"/>
    <w:pPr>
      <w:keepNext/>
      <w:numPr>
        <w:numId w:val="1"/>
      </w:numPr>
      <w:jc w:val="lef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A2B6F"/>
    <w:pPr>
      <w:keepNext/>
      <w:numPr>
        <w:ilvl w:val="1"/>
        <w:numId w:val="1"/>
      </w:numPr>
      <w:jc w:val="left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1A2B6F"/>
    <w:pPr>
      <w:keepNext/>
      <w:numPr>
        <w:ilvl w:val="2"/>
        <w:numId w:val="1"/>
      </w:numPr>
      <w:jc w:val="right"/>
      <w:outlineLvl w:val="2"/>
    </w:pPr>
  </w:style>
  <w:style w:type="paragraph" w:styleId="Nadpis4">
    <w:name w:val="heading 4"/>
    <w:basedOn w:val="Nadpis3"/>
    <w:next w:val="nor"/>
    <w:link w:val="Nadpis4Char"/>
    <w:uiPriority w:val="99"/>
    <w:qFormat/>
    <w:rsid w:val="001A2B6F"/>
    <w:pPr>
      <w:numPr>
        <w:ilvl w:val="3"/>
      </w:numPr>
      <w:overflowPunct w:val="0"/>
      <w:autoSpaceDE w:val="0"/>
      <w:spacing w:before="360" w:after="120"/>
      <w:jc w:val="left"/>
      <w:textAlignment w:val="baseline"/>
      <w:outlineLvl w:val="3"/>
    </w:pPr>
    <w:rPr>
      <w:rFonts w:ascii="Arial" w:hAnsi="Arial" w:cs="Arial"/>
      <w:b/>
      <w:bCs/>
      <w:kern w:val="1"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A2B6F"/>
    <w:pPr>
      <w:keepNext/>
      <w:numPr>
        <w:ilvl w:val="4"/>
        <w:numId w:val="1"/>
      </w:numPr>
      <w:ind w:left="4956" w:firstLine="708"/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A2B6F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1A2B6F"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1A2B6F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94CB5"/>
    <w:rPr>
      <w:b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94CB5"/>
    <w:rPr>
      <w:sz w:val="28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94CB5"/>
    <w:rPr>
      <w:sz w:val="28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94CB5"/>
    <w:rPr>
      <w:rFonts w:ascii="Arial" w:hAnsi="Arial" w:cs="Arial"/>
      <w:b/>
      <w:bCs/>
      <w:kern w:val="1"/>
      <w:sz w:val="20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94CB5"/>
    <w:rPr>
      <w:sz w:val="28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94CB5"/>
    <w:rPr>
      <w:b/>
      <w:sz w:val="28"/>
      <w:szCs w:val="20"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94CB5"/>
    <w:rPr>
      <w:sz w:val="36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94CB5"/>
    <w:rPr>
      <w:b/>
      <w:sz w:val="24"/>
      <w:szCs w:val="20"/>
      <w:lang w:eastAsia="zh-CN"/>
    </w:rPr>
  </w:style>
  <w:style w:type="character" w:customStyle="1" w:styleId="WW8Num1z0">
    <w:name w:val="WW8Num1z0"/>
    <w:uiPriority w:val="99"/>
    <w:rsid w:val="001A2B6F"/>
  </w:style>
  <w:style w:type="character" w:customStyle="1" w:styleId="WW8Num1z1">
    <w:name w:val="WW8Num1z1"/>
    <w:uiPriority w:val="99"/>
    <w:rsid w:val="001A2B6F"/>
  </w:style>
  <w:style w:type="character" w:customStyle="1" w:styleId="WW8Num1z2">
    <w:name w:val="WW8Num1z2"/>
    <w:uiPriority w:val="99"/>
    <w:rsid w:val="001A2B6F"/>
    <w:rPr>
      <w:rFonts w:ascii="Arial" w:hAnsi="Arial"/>
      <w:b/>
      <w:sz w:val="22"/>
    </w:rPr>
  </w:style>
  <w:style w:type="character" w:customStyle="1" w:styleId="WW8Num1z3">
    <w:name w:val="WW8Num1z3"/>
    <w:uiPriority w:val="99"/>
    <w:rsid w:val="001A2B6F"/>
  </w:style>
  <w:style w:type="character" w:customStyle="1" w:styleId="WW8Num1z4">
    <w:name w:val="WW8Num1z4"/>
    <w:uiPriority w:val="99"/>
    <w:rsid w:val="001A2B6F"/>
  </w:style>
  <w:style w:type="character" w:customStyle="1" w:styleId="WW8Num1z5">
    <w:name w:val="WW8Num1z5"/>
    <w:uiPriority w:val="99"/>
    <w:rsid w:val="001A2B6F"/>
  </w:style>
  <w:style w:type="character" w:customStyle="1" w:styleId="WW8Num1z6">
    <w:name w:val="WW8Num1z6"/>
    <w:uiPriority w:val="99"/>
    <w:rsid w:val="001A2B6F"/>
  </w:style>
  <w:style w:type="character" w:customStyle="1" w:styleId="WW8Num1z7">
    <w:name w:val="WW8Num1z7"/>
    <w:uiPriority w:val="99"/>
    <w:rsid w:val="001A2B6F"/>
  </w:style>
  <w:style w:type="character" w:customStyle="1" w:styleId="WW8Num1z8">
    <w:name w:val="WW8Num1z8"/>
    <w:uiPriority w:val="99"/>
    <w:rsid w:val="001A2B6F"/>
  </w:style>
  <w:style w:type="character" w:customStyle="1" w:styleId="WW8Num2z0">
    <w:name w:val="WW8Num2z0"/>
    <w:uiPriority w:val="99"/>
    <w:rsid w:val="001A2B6F"/>
  </w:style>
  <w:style w:type="character" w:customStyle="1" w:styleId="WW8Num3z0">
    <w:name w:val="WW8Num3z0"/>
    <w:uiPriority w:val="99"/>
    <w:rsid w:val="001A2B6F"/>
    <w:rPr>
      <w:sz w:val="28"/>
    </w:rPr>
  </w:style>
  <w:style w:type="character" w:customStyle="1" w:styleId="WW8Num3z1">
    <w:name w:val="WW8Num3z1"/>
    <w:uiPriority w:val="99"/>
    <w:rsid w:val="001A2B6F"/>
  </w:style>
  <w:style w:type="character" w:customStyle="1" w:styleId="WW8Num3z2">
    <w:name w:val="WW8Num3z2"/>
    <w:uiPriority w:val="99"/>
    <w:rsid w:val="001A2B6F"/>
  </w:style>
  <w:style w:type="character" w:customStyle="1" w:styleId="WW8Num3z3">
    <w:name w:val="WW8Num3z3"/>
    <w:uiPriority w:val="99"/>
    <w:rsid w:val="001A2B6F"/>
  </w:style>
  <w:style w:type="character" w:customStyle="1" w:styleId="WW8Num3z4">
    <w:name w:val="WW8Num3z4"/>
    <w:uiPriority w:val="99"/>
    <w:rsid w:val="001A2B6F"/>
  </w:style>
  <w:style w:type="character" w:customStyle="1" w:styleId="WW8Num3z5">
    <w:name w:val="WW8Num3z5"/>
    <w:uiPriority w:val="99"/>
    <w:rsid w:val="001A2B6F"/>
  </w:style>
  <w:style w:type="character" w:customStyle="1" w:styleId="WW8Num3z6">
    <w:name w:val="WW8Num3z6"/>
    <w:uiPriority w:val="99"/>
    <w:rsid w:val="001A2B6F"/>
  </w:style>
  <w:style w:type="character" w:customStyle="1" w:styleId="WW8Num3z7">
    <w:name w:val="WW8Num3z7"/>
    <w:uiPriority w:val="99"/>
    <w:rsid w:val="001A2B6F"/>
  </w:style>
  <w:style w:type="character" w:customStyle="1" w:styleId="WW8Num3z8">
    <w:name w:val="WW8Num3z8"/>
    <w:uiPriority w:val="99"/>
    <w:rsid w:val="001A2B6F"/>
  </w:style>
  <w:style w:type="character" w:customStyle="1" w:styleId="WW8Num4z0">
    <w:name w:val="WW8Num4z0"/>
    <w:uiPriority w:val="99"/>
    <w:rsid w:val="001A2B6F"/>
    <w:rPr>
      <w:sz w:val="28"/>
    </w:rPr>
  </w:style>
  <w:style w:type="character" w:customStyle="1" w:styleId="WW8Num5z0">
    <w:name w:val="WW8Num5z0"/>
    <w:uiPriority w:val="99"/>
    <w:rsid w:val="001A2B6F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1A2B6F"/>
    <w:rPr>
      <w:sz w:val="28"/>
    </w:rPr>
  </w:style>
  <w:style w:type="character" w:customStyle="1" w:styleId="WW8Num6z1">
    <w:name w:val="WW8Num6z1"/>
    <w:uiPriority w:val="99"/>
    <w:rsid w:val="001A2B6F"/>
  </w:style>
  <w:style w:type="character" w:customStyle="1" w:styleId="WW8Num6z2">
    <w:name w:val="WW8Num6z2"/>
    <w:uiPriority w:val="99"/>
    <w:rsid w:val="001A2B6F"/>
  </w:style>
  <w:style w:type="character" w:customStyle="1" w:styleId="WW8Num6z3">
    <w:name w:val="WW8Num6z3"/>
    <w:uiPriority w:val="99"/>
    <w:rsid w:val="001A2B6F"/>
  </w:style>
  <w:style w:type="character" w:customStyle="1" w:styleId="WW8Num6z4">
    <w:name w:val="WW8Num6z4"/>
    <w:uiPriority w:val="99"/>
    <w:rsid w:val="001A2B6F"/>
  </w:style>
  <w:style w:type="character" w:customStyle="1" w:styleId="WW8Num6z5">
    <w:name w:val="WW8Num6z5"/>
    <w:uiPriority w:val="99"/>
    <w:rsid w:val="001A2B6F"/>
  </w:style>
  <w:style w:type="character" w:customStyle="1" w:styleId="WW8Num6z6">
    <w:name w:val="WW8Num6z6"/>
    <w:uiPriority w:val="99"/>
    <w:rsid w:val="001A2B6F"/>
  </w:style>
  <w:style w:type="character" w:customStyle="1" w:styleId="WW8Num6z7">
    <w:name w:val="WW8Num6z7"/>
    <w:uiPriority w:val="99"/>
    <w:rsid w:val="001A2B6F"/>
  </w:style>
  <w:style w:type="character" w:customStyle="1" w:styleId="WW8Num6z8">
    <w:name w:val="WW8Num6z8"/>
    <w:uiPriority w:val="99"/>
    <w:rsid w:val="001A2B6F"/>
  </w:style>
  <w:style w:type="character" w:customStyle="1" w:styleId="WW8Num7z0">
    <w:name w:val="WW8Num7z0"/>
    <w:uiPriority w:val="99"/>
    <w:rsid w:val="001A2B6F"/>
  </w:style>
  <w:style w:type="character" w:customStyle="1" w:styleId="WW8Num7z1">
    <w:name w:val="WW8Num7z1"/>
    <w:uiPriority w:val="99"/>
    <w:rsid w:val="001A2B6F"/>
  </w:style>
  <w:style w:type="character" w:customStyle="1" w:styleId="WW8Num7z2">
    <w:name w:val="WW8Num7z2"/>
    <w:uiPriority w:val="99"/>
    <w:rsid w:val="001A2B6F"/>
  </w:style>
  <w:style w:type="character" w:customStyle="1" w:styleId="WW8Num7z3">
    <w:name w:val="WW8Num7z3"/>
    <w:uiPriority w:val="99"/>
    <w:rsid w:val="001A2B6F"/>
  </w:style>
  <w:style w:type="character" w:customStyle="1" w:styleId="WW8Num7z4">
    <w:name w:val="WW8Num7z4"/>
    <w:uiPriority w:val="99"/>
    <w:rsid w:val="001A2B6F"/>
  </w:style>
  <w:style w:type="character" w:customStyle="1" w:styleId="WW8Num7z5">
    <w:name w:val="WW8Num7z5"/>
    <w:uiPriority w:val="99"/>
    <w:rsid w:val="001A2B6F"/>
  </w:style>
  <w:style w:type="character" w:customStyle="1" w:styleId="WW8Num7z6">
    <w:name w:val="WW8Num7z6"/>
    <w:uiPriority w:val="99"/>
    <w:rsid w:val="001A2B6F"/>
  </w:style>
  <w:style w:type="character" w:customStyle="1" w:styleId="WW8Num7z7">
    <w:name w:val="WW8Num7z7"/>
    <w:uiPriority w:val="99"/>
    <w:rsid w:val="001A2B6F"/>
  </w:style>
  <w:style w:type="character" w:customStyle="1" w:styleId="WW8Num7z8">
    <w:name w:val="WW8Num7z8"/>
    <w:uiPriority w:val="99"/>
    <w:rsid w:val="001A2B6F"/>
  </w:style>
  <w:style w:type="character" w:customStyle="1" w:styleId="WW8Num8z0">
    <w:name w:val="WW8Num8z0"/>
    <w:uiPriority w:val="99"/>
    <w:rsid w:val="001A2B6F"/>
    <w:rPr>
      <w:sz w:val="26"/>
    </w:rPr>
  </w:style>
  <w:style w:type="character" w:customStyle="1" w:styleId="WW8Num9z0">
    <w:name w:val="WW8Num9z0"/>
    <w:uiPriority w:val="99"/>
    <w:rsid w:val="001A2B6F"/>
    <w:rPr>
      <w:sz w:val="28"/>
    </w:rPr>
  </w:style>
  <w:style w:type="character" w:customStyle="1" w:styleId="WW8Num10z0">
    <w:name w:val="WW8Num10z0"/>
    <w:uiPriority w:val="99"/>
    <w:rsid w:val="001A2B6F"/>
  </w:style>
  <w:style w:type="character" w:customStyle="1" w:styleId="WW8Num11z0">
    <w:name w:val="WW8Num11z0"/>
    <w:uiPriority w:val="99"/>
    <w:rsid w:val="001A2B6F"/>
  </w:style>
  <w:style w:type="character" w:customStyle="1" w:styleId="WW8Num11z1">
    <w:name w:val="WW8Num11z1"/>
    <w:uiPriority w:val="99"/>
    <w:rsid w:val="001A2B6F"/>
  </w:style>
  <w:style w:type="character" w:customStyle="1" w:styleId="WW8Num11z2">
    <w:name w:val="WW8Num11z2"/>
    <w:uiPriority w:val="99"/>
    <w:rsid w:val="001A2B6F"/>
  </w:style>
  <w:style w:type="character" w:customStyle="1" w:styleId="WW8Num11z3">
    <w:name w:val="WW8Num11z3"/>
    <w:uiPriority w:val="99"/>
    <w:rsid w:val="001A2B6F"/>
  </w:style>
  <w:style w:type="character" w:customStyle="1" w:styleId="WW8Num11z4">
    <w:name w:val="WW8Num11z4"/>
    <w:uiPriority w:val="99"/>
    <w:rsid w:val="001A2B6F"/>
  </w:style>
  <w:style w:type="character" w:customStyle="1" w:styleId="WW8Num11z5">
    <w:name w:val="WW8Num11z5"/>
    <w:uiPriority w:val="99"/>
    <w:rsid w:val="001A2B6F"/>
  </w:style>
  <w:style w:type="character" w:customStyle="1" w:styleId="WW8Num11z6">
    <w:name w:val="WW8Num11z6"/>
    <w:uiPriority w:val="99"/>
    <w:rsid w:val="001A2B6F"/>
  </w:style>
  <w:style w:type="character" w:customStyle="1" w:styleId="WW8Num11z7">
    <w:name w:val="WW8Num11z7"/>
    <w:uiPriority w:val="99"/>
    <w:rsid w:val="001A2B6F"/>
  </w:style>
  <w:style w:type="character" w:customStyle="1" w:styleId="WW8Num11z8">
    <w:name w:val="WW8Num11z8"/>
    <w:uiPriority w:val="99"/>
    <w:rsid w:val="001A2B6F"/>
  </w:style>
  <w:style w:type="character" w:customStyle="1" w:styleId="WW8Num12z0">
    <w:name w:val="WW8Num12z0"/>
    <w:uiPriority w:val="99"/>
    <w:rsid w:val="001A2B6F"/>
    <w:rPr>
      <w:sz w:val="28"/>
    </w:rPr>
  </w:style>
  <w:style w:type="character" w:customStyle="1" w:styleId="WW8Num12z1">
    <w:name w:val="WW8Num12z1"/>
    <w:uiPriority w:val="99"/>
    <w:rsid w:val="001A2B6F"/>
  </w:style>
  <w:style w:type="character" w:customStyle="1" w:styleId="WW8Num12z2">
    <w:name w:val="WW8Num12z2"/>
    <w:uiPriority w:val="99"/>
    <w:rsid w:val="001A2B6F"/>
  </w:style>
  <w:style w:type="character" w:customStyle="1" w:styleId="WW8Num12z3">
    <w:name w:val="WW8Num12z3"/>
    <w:uiPriority w:val="99"/>
    <w:rsid w:val="001A2B6F"/>
  </w:style>
  <w:style w:type="character" w:customStyle="1" w:styleId="WW8Num12z4">
    <w:name w:val="WW8Num12z4"/>
    <w:uiPriority w:val="99"/>
    <w:rsid w:val="001A2B6F"/>
  </w:style>
  <w:style w:type="character" w:customStyle="1" w:styleId="WW8Num12z5">
    <w:name w:val="WW8Num12z5"/>
    <w:uiPriority w:val="99"/>
    <w:rsid w:val="001A2B6F"/>
  </w:style>
  <w:style w:type="character" w:customStyle="1" w:styleId="WW8Num12z6">
    <w:name w:val="WW8Num12z6"/>
    <w:uiPriority w:val="99"/>
    <w:rsid w:val="001A2B6F"/>
  </w:style>
  <w:style w:type="character" w:customStyle="1" w:styleId="WW8Num12z7">
    <w:name w:val="WW8Num12z7"/>
    <w:uiPriority w:val="99"/>
    <w:rsid w:val="001A2B6F"/>
  </w:style>
  <w:style w:type="character" w:customStyle="1" w:styleId="WW8Num12z8">
    <w:name w:val="WW8Num12z8"/>
    <w:uiPriority w:val="99"/>
    <w:rsid w:val="001A2B6F"/>
  </w:style>
  <w:style w:type="character" w:customStyle="1" w:styleId="WW8Num13z0">
    <w:name w:val="WW8Num13z0"/>
    <w:uiPriority w:val="99"/>
    <w:rsid w:val="001A2B6F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A2B6F"/>
  </w:style>
  <w:style w:type="character" w:customStyle="1" w:styleId="WW8Num13z2">
    <w:name w:val="WW8Num13z2"/>
    <w:uiPriority w:val="99"/>
    <w:rsid w:val="001A2B6F"/>
  </w:style>
  <w:style w:type="character" w:customStyle="1" w:styleId="WW8Num13z3">
    <w:name w:val="WW8Num13z3"/>
    <w:uiPriority w:val="99"/>
    <w:rsid w:val="001A2B6F"/>
  </w:style>
  <w:style w:type="character" w:customStyle="1" w:styleId="WW8Num13z4">
    <w:name w:val="WW8Num13z4"/>
    <w:uiPriority w:val="99"/>
    <w:rsid w:val="001A2B6F"/>
  </w:style>
  <w:style w:type="character" w:customStyle="1" w:styleId="WW8Num13z5">
    <w:name w:val="WW8Num13z5"/>
    <w:uiPriority w:val="99"/>
    <w:rsid w:val="001A2B6F"/>
  </w:style>
  <w:style w:type="character" w:customStyle="1" w:styleId="WW8Num13z6">
    <w:name w:val="WW8Num13z6"/>
    <w:uiPriority w:val="99"/>
    <w:rsid w:val="001A2B6F"/>
  </w:style>
  <w:style w:type="character" w:customStyle="1" w:styleId="WW8Num13z7">
    <w:name w:val="WW8Num13z7"/>
    <w:uiPriority w:val="99"/>
    <w:rsid w:val="001A2B6F"/>
  </w:style>
  <w:style w:type="character" w:customStyle="1" w:styleId="WW8Num13z8">
    <w:name w:val="WW8Num13z8"/>
    <w:uiPriority w:val="99"/>
    <w:rsid w:val="001A2B6F"/>
  </w:style>
  <w:style w:type="character" w:customStyle="1" w:styleId="WW8Num14z0">
    <w:name w:val="WW8Num14z0"/>
    <w:uiPriority w:val="99"/>
    <w:rsid w:val="001A2B6F"/>
    <w:rPr>
      <w:rFonts w:ascii="Times New Roman" w:hAnsi="Times New Roman"/>
      <w:sz w:val="28"/>
    </w:rPr>
  </w:style>
  <w:style w:type="character" w:customStyle="1" w:styleId="WW8Num14z1">
    <w:name w:val="WW8Num14z1"/>
    <w:uiPriority w:val="99"/>
    <w:rsid w:val="001A2B6F"/>
  </w:style>
  <w:style w:type="character" w:customStyle="1" w:styleId="WW8Num14z2">
    <w:name w:val="WW8Num14z2"/>
    <w:uiPriority w:val="99"/>
    <w:rsid w:val="001A2B6F"/>
  </w:style>
  <w:style w:type="character" w:customStyle="1" w:styleId="WW8Num14z3">
    <w:name w:val="WW8Num14z3"/>
    <w:uiPriority w:val="99"/>
    <w:rsid w:val="001A2B6F"/>
  </w:style>
  <w:style w:type="character" w:customStyle="1" w:styleId="WW8Num14z4">
    <w:name w:val="WW8Num14z4"/>
    <w:uiPriority w:val="99"/>
    <w:rsid w:val="001A2B6F"/>
  </w:style>
  <w:style w:type="character" w:customStyle="1" w:styleId="WW8Num14z5">
    <w:name w:val="WW8Num14z5"/>
    <w:uiPriority w:val="99"/>
    <w:rsid w:val="001A2B6F"/>
  </w:style>
  <w:style w:type="character" w:customStyle="1" w:styleId="WW8Num14z6">
    <w:name w:val="WW8Num14z6"/>
    <w:uiPriority w:val="99"/>
    <w:rsid w:val="001A2B6F"/>
  </w:style>
  <w:style w:type="character" w:customStyle="1" w:styleId="WW8Num14z7">
    <w:name w:val="WW8Num14z7"/>
    <w:uiPriority w:val="99"/>
    <w:rsid w:val="001A2B6F"/>
  </w:style>
  <w:style w:type="character" w:customStyle="1" w:styleId="WW8Num14z8">
    <w:name w:val="WW8Num14z8"/>
    <w:uiPriority w:val="99"/>
    <w:rsid w:val="001A2B6F"/>
  </w:style>
  <w:style w:type="character" w:customStyle="1" w:styleId="WW8Num15z0">
    <w:name w:val="WW8Num15z0"/>
    <w:uiPriority w:val="99"/>
    <w:rsid w:val="001A2B6F"/>
    <w:rPr>
      <w:rFonts w:ascii="Times New Roman" w:hAnsi="Times New Roman"/>
      <w:color w:val="FF0000"/>
      <w:sz w:val="28"/>
    </w:rPr>
  </w:style>
  <w:style w:type="character" w:customStyle="1" w:styleId="WW8Num15z1">
    <w:name w:val="WW8Num15z1"/>
    <w:uiPriority w:val="99"/>
    <w:rsid w:val="001A2B6F"/>
  </w:style>
  <w:style w:type="character" w:customStyle="1" w:styleId="WW8Num15z2">
    <w:name w:val="WW8Num15z2"/>
    <w:uiPriority w:val="99"/>
    <w:rsid w:val="001A2B6F"/>
  </w:style>
  <w:style w:type="character" w:customStyle="1" w:styleId="WW8Num15z3">
    <w:name w:val="WW8Num15z3"/>
    <w:uiPriority w:val="99"/>
    <w:rsid w:val="001A2B6F"/>
  </w:style>
  <w:style w:type="character" w:customStyle="1" w:styleId="WW8Num15z4">
    <w:name w:val="WW8Num15z4"/>
    <w:uiPriority w:val="99"/>
    <w:rsid w:val="001A2B6F"/>
  </w:style>
  <w:style w:type="character" w:customStyle="1" w:styleId="WW8Num15z5">
    <w:name w:val="WW8Num15z5"/>
    <w:uiPriority w:val="99"/>
    <w:rsid w:val="001A2B6F"/>
  </w:style>
  <w:style w:type="character" w:customStyle="1" w:styleId="WW8Num15z6">
    <w:name w:val="WW8Num15z6"/>
    <w:uiPriority w:val="99"/>
    <w:rsid w:val="001A2B6F"/>
  </w:style>
  <w:style w:type="character" w:customStyle="1" w:styleId="WW8Num15z7">
    <w:name w:val="WW8Num15z7"/>
    <w:uiPriority w:val="99"/>
    <w:rsid w:val="001A2B6F"/>
  </w:style>
  <w:style w:type="character" w:customStyle="1" w:styleId="WW8Num15z8">
    <w:name w:val="WW8Num15z8"/>
    <w:uiPriority w:val="99"/>
    <w:rsid w:val="001A2B6F"/>
  </w:style>
  <w:style w:type="character" w:customStyle="1" w:styleId="WW8Num16z0">
    <w:name w:val="WW8Num16z0"/>
    <w:uiPriority w:val="99"/>
    <w:rsid w:val="001A2B6F"/>
    <w:rPr>
      <w:sz w:val="28"/>
    </w:rPr>
  </w:style>
  <w:style w:type="character" w:customStyle="1" w:styleId="WW8Num17z0">
    <w:name w:val="WW8Num17z0"/>
    <w:uiPriority w:val="99"/>
    <w:rsid w:val="001A2B6F"/>
  </w:style>
  <w:style w:type="character" w:customStyle="1" w:styleId="WW8Num17z1">
    <w:name w:val="WW8Num17z1"/>
    <w:uiPriority w:val="99"/>
    <w:rsid w:val="001A2B6F"/>
  </w:style>
  <w:style w:type="character" w:customStyle="1" w:styleId="WW8Num17z2">
    <w:name w:val="WW8Num17z2"/>
    <w:uiPriority w:val="99"/>
    <w:rsid w:val="001A2B6F"/>
  </w:style>
  <w:style w:type="character" w:customStyle="1" w:styleId="WW8Num17z3">
    <w:name w:val="WW8Num17z3"/>
    <w:uiPriority w:val="99"/>
    <w:rsid w:val="001A2B6F"/>
  </w:style>
  <w:style w:type="character" w:customStyle="1" w:styleId="WW8Num17z4">
    <w:name w:val="WW8Num17z4"/>
    <w:uiPriority w:val="99"/>
    <w:rsid w:val="001A2B6F"/>
  </w:style>
  <w:style w:type="character" w:customStyle="1" w:styleId="WW8Num17z5">
    <w:name w:val="WW8Num17z5"/>
    <w:uiPriority w:val="99"/>
    <w:rsid w:val="001A2B6F"/>
  </w:style>
  <w:style w:type="character" w:customStyle="1" w:styleId="WW8Num17z6">
    <w:name w:val="WW8Num17z6"/>
    <w:uiPriority w:val="99"/>
    <w:rsid w:val="001A2B6F"/>
  </w:style>
  <w:style w:type="character" w:customStyle="1" w:styleId="WW8Num17z7">
    <w:name w:val="WW8Num17z7"/>
    <w:uiPriority w:val="99"/>
    <w:rsid w:val="001A2B6F"/>
  </w:style>
  <w:style w:type="character" w:customStyle="1" w:styleId="WW8Num17z8">
    <w:name w:val="WW8Num17z8"/>
    <w:uiPriority w:val="99"/>
    <w:rsid w:val="001A2B6F"/>
  </w:style>
  <w:style w:type="character" w:customStyle="1" w:styleId="WW8Num18z0">
    <w:name w:val="WW8Num18z0"/>
    <w:uiPriority w:val="99"/>
    <w:rsid w:val="001A2B6F"/>
    <w:rPr>
      <w:sz w:val="28"/>
    </w:rPr>
  </w:style>
  <w:style w:type="character" w:customStyle="1" w:styleId="WW8Num19z0">
    <w:name w:val="WW8Num19z0"/>
    <w:uiPriority w:val="99"/>
    <w:rsid w:val="001A2B6F"/>
    <w:rPr>
      <w:rFonts w:ascii="Symbol" w:hAnsi="Symbol"/>
    </w:rPr>
  </w:style>
  <w:style w:type="character" w:customStyle="1" w:styleId="WW8Num19z1">
    <w:name w:val="WW8Num19z1"/>
    <w:uiPriority w:val="99"/>
    <w:rsid w:val="001A2B6F"/>
    <w:rPr>
      <w:rFonts w:ascii="Courier New" w:hAnsi="Courier New"/>
    </w:rPr>
  </w:style>
  <w:style w:type="character" w:customStyle="1" w:styleId="WW8Num19z2">
    <w:name w:val="WW8Num19z2"/>
    <w:uiPriority w:val="99"/>
    <w:rsid w:val="001A2B6F"/>
    <w:rPr>
      <w:rFonts w:ascii="Wingdings" w:hAnsi="Wingdings"/>
    </w:rPr>
  </w:style>
  <w:style w:type="character" w:customStyle="1" w:styleId="WW8Num20z0">
    <w:name w:val="WW8Num20z0"/>
    <w:uiPriority w:val="99"/>
    <w:rsid w:val="001A2B6F"/>
  </w:style>
  <w:style w:type="character" w:customStyle="1" w:styleId="WW8Num20z1">
    <w:name w:val="WW8Num20z1"/>
    <w:uiPriority w:val="99"/>
    <w:rsid w:val="001A2B6F"/>
  </w:style>
  <w:style w:type="character" w:customStyle="1" w:styleId="WW8Num20z2">
    <w:name w:val="WW8Num20z2"/>
    <w:uiPriority w:val="99"/>
    <w:rsid w:val="001A2B6F"/>
  </w:style>
  <w:style w:type="character" w:customStyle="1" w:styleId="WW8Num20z3">
    <w:name w:val="WW8Num20z3"/>
    <w:uiPriority w:val="99"/>
    <w:rsid w:val="001A2B6F"/>
  </w:style>
  <w:style w:type="character" w:customStyle="1" w:styleId="WW8Num20z4">
    <w:name w:val="WW8Num20z4"/>
    <w:uiPriority w:val="99"/>
    <w:rsid w:val="001A2B6F"/>
  </w:style>
  <w:style w:type="character" w:customStyle="1" w:styleId="WW8Num20z5">
    <w:name w:val="WW8Num20z5"/>
    <w:uiPriority w:val="99"/>
    <w:rsid w:val="001A2B6F"/>
  </w:style>
  <w:style w:type="character" w:customStyle="1" w:styleId="WW8Num20z6">
    <w:name w:val="WW8Num20z6"/>
    <w:uiPriority w:val="99"/>
    <w:rsid w:val="001A2B6F"/>
  </w:style>
  <w:style w:type="character" w:customStyle="1" w:styleId="WW8Num20z7">
    <w:name w:val="WW8Num20z7"/>
    <w:uiPriority w:val="99"/>
    <w:rsid w:val="001A2B6F"/>
  </w:style>
  <w:style w:type="character" w:customStyle="1" w:styleId="WW8Num20z8">
    <w:name w:val="WW8Num20z8"/>
    <w:uiPriority w:val="99"/>
    <w:rsid w:val="001A2B6F"/>
  </w:style>
  <w:style w:type="character" w:customStyle="1" w:styleId="WW8Num21z0">
    <w:name w:val="WW8Num21z0"/>
    <w:uiPriority w:val="99"/>
    <w:rsid w:val="001A2B6F"/>
    <w:rPr>
      <w:sz w:val="28"/>
    </w:rPr>
  </w:style>
  <w:style w:type="character" w:customStyle="1" w:styleId="WW8Num21z1">
    <w:name w:val="WW8Num21z1"/>
    <w:uiPriority w:val="99"/>
    <w:rsid w:val="001A2B6F"/>
    <w:rPr>
      <w:sz w:val="28"/>
    </w:rPr>
  </w:style>
  <w:style w:type="character" w:customStyle="1" w:styleId="WW8Num21z2">
    <w:name w:val="WW8Num21z2"/>
    <w:uiPriority w:val="99"/>
    <w:rsid w:val="001A2B6F"/>
  </w:style>
  <w:style w:type="character" w:customStyle="1" w:styleId="WW8Num21z3">
    <w:name w:val="WW8Num21z3"/>
    <w:uiPriority w:val="99"/>
    <w:rsid w:val="001A2B6F"/>
  </w:style>
  <w:style w:type="character" w:customStyle="1" w:styleId="WW8Num21z4">
    <w:name w:val="WW8Num21z4"/>
    <w:uiPriority w:val="99"/>
    <w:rsid w:val="001A2B6F"/>
  </w:style>
  <w:style w:type="character" w:customStyle="1" w:styleId="WW8Num21z5">
    <w:name w:val="WW8Num21z5"/>
    <w:uiPriority w:val="99"/>
    <w:rsid w:val="001A2B6F"/>
  </w:style>
  <w:style w:type="character" w:customStyle="1" w:styleId="WW8Num21z6">
    <w:name w:val="WW8Num21z6"/>
    <w:uiPriority w:val="99"/>
    <w:rsid w:val="001A2B6F"/>
  </w:style>
  <w:style w:type="character" w:customStyle="1" w:styleId="WW8Num21z7">
    <w:name w:val="WW8Num21z7"/>
    <w:uiPriority w:val="99"/>
    <w:rsid w:val="001A2B6F"/>
  </w:style>
  <w:style w:type="character" w:customStyle="1" w:styleId="WW8Num21z8">
    <w:name w:val="WW8Num21z8"/>
    <w:uiPriority w:val="99"/>
    <w:rsid w:val="001A2B6F"/>
  </w:style>
  <w:style w:type="character" w:customStyle="1" w:styleId="WW8Num22z0">
    <w:name w:val="WW8Num22z0"/>
    <w:uiPriority w:val="99"/>
    <w:rsid w:val="001A2B6F"/>
  </w:style>
  <w:style w:type="character" w:customStyle="1" w:styleId="WW8Num22z1">
    <w:name w:val="WW8Num22z1"/>
    <w:uiPriority w:val="99"/>
    <w:rsid w:val="001A2B6F"/>
  </w:style>
  <w:style w:type="character" w:customStyle="1" w:styleId="WW8Num22z2">
    <w:name w:val="WW8Num22z2"/>
    <w:uiPriority w:val="99"/>
    <w:rsid w:val="001A2B6F"/>
  </w:style>
  <w:style w:type="character" w:customStyle="1" w:styleId="WW8Num22z3">
    <w:name w:val="WW8Num22z3"/>
    <w:uiPriority w:val="99"/>
    <w:rsid w:val="001A2B6F"/>
  </w:style>
  <w:style w:type="character" w:customStyle="1" w:styleId="WW8Num22z4">
    <w:name w:val="WW8Num22z4"/>
    <w:uiPriority w:val="99"/>
    <w:rsid w:val="001A2B6F"/>
  </w:style>
  <w:style w:type="character" w:customStyle="1" w:styleId="WW8Num22z5">
    <w:name w:val="WW8Num22z5"/>
    <w:uiPriority w:val="99"/>
    <w:rsid w:val="001A2B6F"/>
  </w:style>
  <w:style w:type="character" w:customStyle="1" w:styleId="WW8Num22z6">
    <w:name w:val="WW8Num22z6"/>
    <w:uiPriority w:val="99"/>
    <w:rsid w:val="001A2B6F"/>
  </w:style>
  <w:style w:type="character" w:customStyle="1" w:styleId="WW8Num22z7">
    <w:name w:val="WW8Num22z7"/>
    <w:uiPriority w:val="99"/>
    <w:rsid w:val="001A2B6F"/>
  </w:style>
  <w:style w:type="character" w:customStyle="1" w:styleId="WW8Num22z8">
    <w:name w:val="WW8Num22z8"/>
    <w:uiPriority w:val="99"/>
    <w:rsid w:val="001A2B6F"/>
  </w:style>
  <w:style w:type="character" w:customStyle="1" w:styleId="WW8Num23z0">
    <w:name w:val="WW8Num23z0"/>
    <w:uiPriority w:val="99"/>
    <w:rsid w:val="001A2B6F"/>
    <w:rPr>
      <w:rFonts w:ascii="Times New Roman" w:hAnsi="Times New Roman"/>
      <w:sz w:val="28"/>
    </w:rPr>
  </w:style>
  <w:style w:type="character" w:customStyle="1" w:styleId="WW8Num23z1">
    <w:name w:val="WW8Num23z1"/>
    <w:uiPriority w:val="99"/>
    <w:rsid w:val="001A2B6F"/>
  </w:style>
  <w:style w:type="character" w:customStyle="1" w:styleId="WW8Num23z2">
    <w:name w:val="WW8Num23z2"/>
    <w:uiPriority w:val="99"/>
    <w:rsid w:val="001A2B6F"/>
  </w:style>
  <w:style w:type="character" w:customStyle="1" w:styleId="WW8Num23z3">
    <w:name w:val="WW8Num23z3"/>
    <w:uiPriority w:val="99"/>
    <w:rsid w:val="001A2B6F"/>
  </w:style>
  <w:style w:type="character" w:customStyle="1" w:styleId="WW8Num23z4">
    <w:name w:val="WW8Num23z4"/>
    <w:uiPriority w:val="99"/>
    <w:rsid w:val="001A2B6F"/>
  </w:style>
  <w:style w:type="character" w:customStyle="1" w:styleId="WW8Num23z5">
    <w:name w:val="WW8Num23z5"/>
    <w:uiPriority w:val="99"/>
    <w:rsid w:val="001A2B6F"/>
  </w:style>
  <w:style w:type="character" w:customStyle="1" w:styleId="WW8Num23z6">
    <w:name w:val="WW8Num23z6"/>
    <w:uiPriority w:val="99"/>
    <w:rsid w:val="001A2B6F"/>
  </w:style>
  <w:style w:type="character" w:customStyle="1" w:styleId="WW8Num23z7">
    <w:name w:val="WW8Num23z7"/>
    <w:uiPriority w:val="99"/>
    <w:rsid w:val="001A2B6F"/>
  </w:style>
  <w:style w:type="character" w:customStyle="1" w:styleId="WW8Num23z8">
    <w:name w:val="WW8Num23z8"/>
    <w:uiPriority w:val="99"/>
    <w:rsid w:val="001A2B6F"/>
  </w:style>
  <w:style w:type="character" w:customStyle="1" w:styleId="WW8Num24z0">
    <w:name w:val="WW8Num24z0"/>
    <w:uiPriority w:val="99"/>
    <w:rsid w:val="001A2B6F"/>
  </w:style>
  <w:style w:type="character" w:customStyle="1" w:styleId="WW8Num25z0">
    <w:name w:val="WW8Num25z0"/>
    <w:uiPriority w:val="99"/>
    <w:rsid w:val="001A2B6F"/>
  </w:style>
  <w:style w:type="character" w:customStyle="1" w:styleId="WW8Num26z0">
    <w:name w:val="WW8Num26z0"/>
    <w:uiPriority w:val="99"/>
    <w:rsid w:val="001A2B6F"/>
  </w:style>
  <w:style w:type="character" w:customStyle="1" w:styleId="WW8Num26z1">
    <w:name w:val="WW8Num26z1"/>
    <w:uiPriority w:val="99"/>
    <w:rsid w:val="001A2B6F"/>
  </w:style>
  <w:style w:type="character" w:customStyle="1" w:styleId="WW8Num26z2">
    <w:name w:val="WW8Num26z2"/>
    <w:uiPriority w:val="99"/>
    <w:rsid w:val="001A2B6F"/>
  </w:style>
  <w:style w:type="character" w:customStyle="1" w:styleId="WW8Num26z3">
    <w:name w:val="WW8Num26z3"/>
    <w:uiPriority w:val="99"/>
    <w:rsid w:val="001A2B6F"/>
  </w:style>
  <w:style w:type="character" w:customStyle="1" w:styleId="WW8Num26z4">
    <w:name w:val="WW8Num26z4"/>
    <w:uiPriority w:val="99"/>
    <w:rsid w:val="001A2B6F"/>
  </w:style>
  <w:style w:type="character" w:customStyle="1" w:styleId="WW8Num26z5">
    <w:name w:val="WW8Num26z5"/>
    <w:uiPriority w:val="99"/>
    <w:rsid w:val="001A2B6F"/>
  </w:style>
  <w:style w:type="character" w:customStyle="1" w:styleId="WW8Num26z6">
    <w:name w:val="WW8Num26z6"/>
    <w:uiPriority w:val="99"/>
    <w:rsid w:val="001A2B6F"/>
  </w:style>
  <w:style w:type="character" w:customStyle="1" w:styleId="WW8Num26z7">
    <w:name w:val="WW8Num26z7"/>
    <w:uiPriority w:val="99"/>
    <w:rsid w:val="001A2B6F"/>
  </w:style>
  <w:style w:type="character" w:customStyle="1" w:styleId="WW8Num26z8">
    <w:name w:val="WW8Num26z8"/>
    <w:uiPriority w:val="99"/>
    <w:rsid w:val="001A2B6F"/>
  </w:style>
  <w:style w:type="character" w:customStyle="1" w:styleId="WW8Num27z0">
    <w:name w:val="WW8Num27z0"/>
    <w:uiPriority w:val="99"/>
    <w:rsid w:val="001A2B6F"/>
    <w:rPr>
      <w:sz w:val="28"/>
    </w:rPr>
  </w:style>
  <w:style w:type="character" w:customStyle="1" w:styleId="WW8Num27z1">
    <w:name w:val="WW8Num27z1"/>
    <w:uiPriority w:val="99"/>
    <w:rsid w:val="001A2B6F"/>
  </w:style>
  <w:style w:type="character" w:customStyle="1" w:styleId="WW8Num27z2">
    <w:name w:val="WW8Num27z2"/>
    <w:uiPriority w:val="99"/>
    <w:rsid w:val="001A2B6F"/>
  </w:style>
  <w:style w:type="character" w:customStyle="1" w:styleId="WW8Num27z3">
    <w:name w:val="WW8Num27z3"/>
    <w:uiPriority w:val="99"/>
    <w:rsid w:val="001A2B6F"/>
  </w:style>
  <w:style w:type="character" w:customStyle="1" w:styleId="WW8Num27z4">
    <w:name w:val="WW8Num27z4"/>
    <w:uiPriority w:val="99"/>
    <w:rsid w:val="001A2B6F"/>
  </w:style>
  <w:style w:type="character" w:customStyle="1" w:styleId="WW8Num27z5">
    <w:name w:val="WW8Num27z5"/>
    <w:uiPriority w:val="99"/>
    <w:rsid w:val="001A2B6F"/>
  </w:style>
  <w:style w:type="character" w:customStyle="1" w:styleId="WW8Num27z6">
    <w:name w:val="WW8Num27z6"/>
    <w:uiPriority w:val="99"/>
    <w:rsid w:val="001A2B6F"/>
  </w:style>
  <w:style w:type="character" w:customStyle="1" w:styleId="WW8Num27z7">
    <w:name w:val="WW8Num27z7"/>
    <w:uiPriority w:val="99"/>
    <w:rsid w:val="001A2B6F"/>
  </w:style>
  <w:style w:type="character" w:customStyle="1" w:styleId="WW8Num27z8">
    <w:name w:val="WW8Num27z8"/>
    <w:uiPriority w:val="99"/>
    <w:rsid w:val="001A2B6F"/>
  </w:style>
  <w:style w:type="character" w:customStyle="1" w:styleId="WW8Num28z0">
    <w:name w:val="WW8Num28z0"/>
    <w:uiPriority w:val="99"/>
    <w:rsid w:val="001A2B6F"/>
    <w:rPr>
      <w:sz w:val="28"/>
    </w:rPr>
  </w:style>
  <w:style w:type="character" w:customStyle="1" w:styleId="WW8Num29z0">
    <w:name w:val="WW8Num29z0"/>
    <w:uiPriority w:val="99"/>
    <w:rsid w:val="001A2B6F"/>
    <w:rPr>
      <w:rFonts w:ascii="Arial" w:hAnsi="Arial"/>
    </w:rPr>
  </w:style>
  <w:style w:type="character" w:customStyle="1" w:styleId="WW8Num29z1">
    <w:name w:val="WW8Num29z1"/>
    <w:uiPriority w:val="99"/>
    <w:rsid w:val="001A2B6F"/>
    <w:rPr>
      <w:rFonts w:ascii="Courier New" w:hAnsi="Courier New"/>
    </w:rPr>
  </w:style>
  <w:style w:type="character" w:customStyle="1" w:styleId="WW8Num29z2">
    <w:name w:val="WW8Num29z2"/>
    <w:uiPriority w:val="99"/>
    <w:rsid w:val="001A2B6F"/>
    <w:rPr>
      <w:rFonts w:ascii="Wingdings" w:hAnsi="Wingdings"/>
    </w:rPr>
  </w:style>
  <w:style w:type="character" w:customStyle="1" w:styleId="WW8Num29z3">
    <w:name w:val="WW8Num29z3"/>
    <w:uiPriority w:val="99"/>
    <w:rsid w:val="001A2B6F"/>
    <w:rPr>
      <w:rFonts w:ascii="Symbol" w:hAnsi="Symbol"/>
    </w:rPr>
  </w:style>
  <w:style w:type="character" w:customStyle="1" w:styleId="WW8Num30z0">
    <w:name w:val="WW8Num30z0"/>
    <w:uiPriority w:val="99"/>
    <w:rsid w:val="001A2B6F"/>
    <w:rPr>
      <w:sz w:val="28"/>
    </w:rPr>
  </w:style>
  <w:style w:type="character" w:customStyle="1" w:styleId="WW8Num30z1">
    <w:name w:val="WW8Num30z1"/>
    <w:uiPriority w:val="99"/>
    <w:rsid w:val="001A2B6F"/>
    <w:rPr>
      <w:sz w:val="28"/>
    </w:rPr>
  </w:style>
  <w:style w:type="character" w:customStyle="1" w:styleId="WW8Num30z2">
    <w:name w:val="WW8Num30z2"/>
    <w:uiPriority w:val="99"/>
    <w:rsid w:val="001A2B6F"/>
  </w:style>
  <w:style w:type="character" w:customStyle="1" w:styleId="WW8Num30z3">
    <w:name w:val="WW8Num30z3"/>
    <w:uiPriority w:val="99"/>
    <w:rsid w:val="001A2B6F"/>
  </w:style>
  <w:style w:type="character" w:customStyle="1" w:styleId="WW8Num30z4">
    <w:name w:val="WW8Num30z4"/>
    <w:uiPriority w:val="99"/>
    <w:rsid w:val="001A2B6F"/>
  </w:style>
  <w:style w:type="character" w:customStyle="1" w:styleId="WW8Num30z5">
    <w:name w:val="WW8Num30z5"/>
    <w:uiPriority w:val="99"/>
    <w:rsid w:val="001A2B6F"/>
  </w:style>
  <w:style w:type="character" w:customStyle="1" w:styleId="WW8Num30z6">
    <w:name w:val="WW8Num30z6"/>
    <w:uiPriority w:val="99"/>
    <w:rsid w:val="001A2B6F"/>
  </w:style>
  <w:style w:type="character" w:customStyle="1" w:styleId="WW8Num30z7">
    <w:name w:val="WW8Num30z7"/>
    <w:uiPriority w:val="99"/>
    <w:rsid w:val="001A2B6F"/>
  </w:style>
  <w:style w:type="character" w:customStyle="1" w:styleId="WW8Num30z8">
    <w:name w:val="WW8Num30z8"/>
    <w:uiPriority w:val="99"/>
    <w:rsid w:val="001A2B6F"/>
  </w:style>
  <w:style w:type="character" w:customStyle="1" w:styleId="WW8Num31z0">
    <w:name w:val="WW8Num31z0"/>
    <w:uiPriority w:val="99"/>
    <w:rsid w:val="001A2B6F"/>
  </w:style>
  <w:style w:type="character" w:customStyle="1" w:styleId="WW8Num31z1">
    <w:name w:val="WW8Num31z1"/>
    <w:uiPriority w:val="99"/>
    <w:rsid w:val="001A2B6F"/>
    <w:rPr>
      <w:sz w:val="28"/>
    </w:rPr>
  </w:style>
  <w:style w:type="character" w:customStyle="1" w:styleId="WW8Num31z2">
    <w:name w:val="WW8Num31z2"/>
    <w:uiPriority w:val="99"/>
    <w:rsid w:val="001A2B6F"/>
  </w:style>
  <w:style w:type="character" w:customStyle="1" w:styleId="WW8Num31z3">
    <w:name w:val="WW8Num31z3"/>
    <w:uiPriority w:val="99"/>
    <w:rsid w:val="001A2B6F"/>
  </w:style>
  <w:style w:type="character" w:customStyle="1" w:styleId="WW8Num31z4">
    <w:name w:val="WW8Num31z4"/>
    <w:uiPriority w:val="99"/>
    <w:rsid w:val="001A2B6F"/>
  </w:style>
  <w:style w:type="character" w:customStyle="1" w:styleId="WW8Num31z5">
    <w:name w:val="WW8Num31z5"/>
    <w:uiPriority w:val="99"/>
    <w:rsid w:val="001A2B6F"/>
  </w:style>
  <w:style w:type="character" w:customStyle="1" w:styleId="WW8Num31z6">
    <w:name w:val="WW8Num31z6"/>
    <w:uiPriority w:val="99"/>
    <w:rsid w:val="001A2B6F"/>
  </w:style>
  <w:style w:type="character" w:customStyle="1" w:styleId="WW8Num31z7">
    <w:name w:val="WW8Num31z7"/>
    <w:uiPriority w:val="99"/>
    <w:rsid w:val="001A2B6F"/>
  </w:style>
  <w:style w:type="character" w:customStyle="1" w:styleId="WW8Num31z8">
    <w:name w:val="WW8Num31z8"/>
    <w:uiPriority w:val="99"/>
    <w:rsid w:val="001A2B6F"/>
  </w:style>
  <w:style w:type="character" w:customStyle="1" w:styleId="WW8Num32z0">
    <w:name w:val="WW8Num32z0"/>
    <w:uiPriority w:val="99"/>
    <w:rsid w:val="001A2B6F"/>
    <w:rPr>
      <w:rFonts w:ascii="Times New Roman" w:hAnsi="Times New Roman"/>
    </w:rPr>
  </w:style>
  <w:style w:type="character" w:customStyle="1" w:styleId="WW8Num32z1">
    <w:name w:val="WW8Num32z1"/>
    <w:uiPriority w:val="99"/>
    <w:rsid w:val="001A2B6F"/>
    <w:rPr>
      <w:rFonts w:ascii="Courier New" w:hAnsi="Courier New"/>
    </w:rPr>
  </w:style>
  <w:style w:type="character" w:customStyle="1" w:styleId="WW8Num32z2">
    <w:name w:val="WW8Num32z2"/>
    <w:uiPriority w:val="99"/>
    <w:rsid w:val="001A2B6F"/>
    <w:rPr>
      <w:rFonts w:ascii="Wingdings" w:hAnsi="Wingdings"/>
    </w:rPr>
  </w:style>
  <w:style w:type="character" w:customStyle="1" w:styleId="WW8Num32z3">
    <w:name w:val="WW8Num32z3"/>
    <w:uiPriority w:val="99"/>
    <w:rsid w:val="001A2B6F"/>
    <w:rPr>
      <w:rFonts w:ascii="Symbol" w:hAnsi="Symbol"/>
    </w:rPr>
  </w:style>
  <w:style w:type="character" w:customStyle="1" w:styleId="WW8Num33z0">
    <w:name w:val="WW8Num33z0"/>
    <w:uiPriority w:val="99"/>
    <w:rsid w:val="001A2B6F"/>
  </w:style>
  <w:style w:type="character" w:customStyle="1" w:styleId="WW8Num33z1">
    <w:name w:val="WW8Num33z1"/>
    <w:uiPriority w:val="99"/>
    <w:rsid w:val="001A2B6F"/>
  </w:style>
  <w:style w:type="character" w:customStyle="1" w:styleId="WW8Num33z2">
    <w:name w:val="WW8Num33z2"/>
    <w:uiPriority w:val="99"/>
    <w:rsid w:val="001A2B6F"/>
  </w:style>
  <w:style w:type="character" w:customStyle="1" w:styleId="WW8Num33z3">
    <w:name w:val="WW8Num33z3"/>
    <w:uiPriority w:val="99"/>
    <w:rsid w:val="001A2B6F"/>
  </w:style>
  <w:style w:type="character" w:customStyle="1" w:styleId="WW8Num33z4">
    <w:name w:val="WW8Num33z4"/>
    <w:uiPriority w:val="99"/>
    <w:rsid w:val="001A2B6F"/>
  </w:style>
  <w:style w:type="character" w:customStyle="1" w:styleId="WW8Num33z5">
    <w:name w:val="WW8Num33z5"/>
    <w:uiPriority w:val="99"/>
    <w:rsid w:val="001A2B6F"/>
  </w:style>
  <w:style w:type="character" w:customStyle="1" w:styleId="WW8Num33z6">
    <w:name w:val="WW8Num33z6"/>
    <w:uiPriority w:val="99"/>
    <w:rsid w:val="001A2B6F"/>
  </w:style>
  <w:style w:type="character" w:customStyle="1" w:styleId="WW8Num33z7">
    <w:name w:val="WW8Num33z7"/>
    <w:uiPriority w:val="99"/>
    <w:rsid w:val="001A2B6F"/>
  </w:style>
  <w:style w:type="character" w:customStyle="1" w:styleId="WW8Num33z8">
    <w:name w:val="WW8Num33z8"/>
    <w:uiPriority w:val="99"/>
    <w:rsid w:val="001A2B6F"/>
  </w:style>
  <w:style w:type="character" w:customStyle="1" w:styleId="WW8Num34z0">
    <w:name w:val="WW8Num34z0"/>
    <w:uiPriority w:val="99"/>
    <w:rsid w:val="001A2B6F"/>
  </w:style>
  <w:style w:type="character" w:customStyle="1" w:styleId="WW8Num34z1">
    <w:name w:val="WW8Num34z1"/>
    <w:uiPriority w:val="99"/>
    <w:rsid w:val="001A2B6F"/>
  </w:style>
  <w:style w:type="character" w:customStyle="1" w:styleId="WW8Num34z2">
    <w:name w:val="WW8Num34z2"/>
    <w:uiPriority w:val="99"/>
    <w:rsid w:val="001A2B6F"/>
  </w:style>
  <w:style w:type="character" w:customStyle="1" w:styleId="WW8Num34z3">
    <w:name w:val="WW8Num34z3"/>
    <w:uiPriority w:val="99"/>
    <w:rsid w:val="001A2B6F"/>
  </w:style>
  <w:style w:type="character" w:customStyle="1" w:styleId="WW8Num34z4">
    <w:name w:val="WW8Num34z4"/>
    <w:uiPriority w:val="99"/>
    <w:rsid w:val="001A2B6F"/>
  </w:style>
  <w:style w:type="character" w:customStyle="1" w:styleId="WW8Num34z5">
    <w:name w:val="WW8Num34z5"/>
    <w:uiPriority w:val="99"/>
    <w:rsid w:val="001A2B6F"/>
  </w:style>
  <w:style w:type="character" w:customStyle="1" w:styleId="WW8Num34z6">
    <w:name w:val="WW8Num34z6"/>
    <w:uiPriority w:val="99"/>
    <w:rsid w:val="001A2B6F"/>
  </w:style>
  <w:style w:type="character" w:customStyle="1" w:styleId="WW8Num34z7">
    <w:name w:val="WW8Num34z7"/>
    <w:uiPriority w:val="99"/>
    <w:rsid w:val="001A2B6F"/>
  </w:style>
  <w:style w:type="character" w:customStyle="1" w:styleId="WW8Num34z8">
    <w:name w:val="WW8Num34z8"/>
    <w:uiPriority w:val="99"/>
    <w:rsid w:val="001A2B6F"/>
  </w:style>
  <w:style w:type="character" w:customStyle="1" w:styleId="WW8Num35z0">
    <w:name w:val="WW8Num35z0"/>
    <w:uiPriority w:val="99"/>
    <w:rsid w:val="001A2B6F"/>
    <w:rPr>
      <w:rFonts w:ascii="Times New Roman" w:hAnsi="Times New Roman"/>
      <w:sz w:val="28"/>
    </w:rPr>
  </w:style>
  <w:style w:type="character" w:customStyle="1" w:styleId="WW8Num35z1">
    <w:name w:val="WW8Num35z1"/>
    <w:uiPriority w:val="99"/>
    <w:rsid w:val="001A2B6F"/>
  </w:style>
  <w:style w:type="character" w:customStyle="1" w:styleId="WW8Num35z2">
    <w:name w:val="WW8Num35z2"/>
    <w:uiPriority w:val="99"/>
    <w:rsid w:val="001A2B6F"/>
  </w:style>
  <w:style w:type="character" w:customStyle="1" w:styleId="WW8Num35z3">
    <w:name w:val="WW8Num35z3"/>
    <w:uiPriority w:val="99"/>
    <w:rsid w:val="001A2B6F"/>
  </w:style>
  <w:style w:type="character" w:customStyle="1" w:styleId="WW8Num35z4">
    <w:name w:val="WW8Num35z4"/>
    <w:uiPriority w:val="99"/>
    <w:rsid w:val="001A2B6F"/>
  </w:style>
  <w:style w:type="character" w:customStyle="1" w:styleId="WW8Num35z5">
    <w:name w:val="WW8Num35z5"/>
    <w:uiPriority w:val="99"/>
    <w:rsid w:val="001A2B6F"/>
  </w:style>
  <w:style w:type="character" w:customStyle="1" w:styleId="WW8Num35z6">
    <w:name w:val="WW8Num35z6"/>
    <w:uiPriority w:val="99"/>
    <w:rsid w:val="001A2B6F"/>
  </w:style>
  <w:style w:type="character" w:customStyle="1" w:styleId="WW8Num35z7">
    <w:name w:val="WW8Num35z7"/>
    <w:uiPriority w:val="99"/>
    <w:rsid w:val="001A2B6F"/>
  </w:style>
  <w:style w:type="character" w:customStyle="1" w:styleId="WW8Num35z8">
    <w:name w:val="WW8Num35z8"/>
    <w:uiPriority w:val="99"/>
    <w:rsid w:val="001A2B6F"/>
  </w:style>
  <w:style w:type="character" w:customStyle="1" w:styleId="WW8Num36z0">
    <w:name w:val="WW8Num36z0"/>
    <w:uiPriority w:val="99"/>
    <w:rsid w:val="001A2B6F"/>
    <w:rPr>
      <w:rFonts w:ascii="Symbol" w:hAnsi="Symbol"/>
    </w:rPr>
  </w:style>
  <w:style w:type="character" w:customStyle="1" w:styleId="WW8Num36z1">
    <w:name w:val="WW8Num36z1"/>
    <w:uiPriority w:val="99"/>
    <w:rsid w:val="001A2B6F"/>
    <w:rPr>
      <w:rFonts w:ascii="Courier New" w:hAnsi="Courier New"/>
    </w:rPr>
  </w:style>
  <w:style w:type="character" w:customStyle="1" w:styleId="WW8Num36z2">
    <w:name w:val="WW8Num36z2"/>
    <w:uiPriority w:val="99"/>
    <w:rsid w:val="001A2B6F"/>
    <w:rPr>
      <w:rFonts w:ascii="Wingdings" w:hAnsi="Wingdings"/>
    </w:rPr>
  </w:style>
  <w:style w:type="character" w:customStyle="1" w:styleId="WW8NumSt6z0">
    <w:name w:val="WW8NumSt6z0"/>
    <w:uiPriority w:val="99"/>
    <w:rsid w:val="001A2B6F"/>
    <w:rPr>
      <w:b/>
    </w:rPr>
  </w:style>
  <w:style w:type="character" w:customStyle="1" w:styleId="Standardnpsmoodstavce1">
    <w:name w:val="Standardní písmo odstavce1"/>
    <w:uiPriority w:val="99"/>
    <w:rsid w:val="001A2B6F"/>
  </w:style>
  <w:style w:type="character" w:customStyle="1" w:styleId="FootnoteCharacters">
    <w:name w:val="Footnote Characters"/>
    <w:uiPriority w:val="99"/>
    <w:rsid w:val="001A2B6F"/>
    <w:rPr>
      <w:vertAlign w:val="superscript"/>
    </w:rPr>
  </w:style>
  <w:style w:type="character" w:styleId="Hypertextovodkaz">
    <w:name w:val="Hyperlink"/>
    <w:basedOn w:val="Standardnpsmoodstavce"/>
    <w:uiPriority w:val="99"/>
    <w:rsid w:val="001A2B6F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1A2B6F"/>
    <w:rPr>
      <w:rFonts w:cs="Times New Roman"/>
    </w:rPr>
  </w:style>
  <w:style w:type="character" w:styleId="Siln">
    <w:name w:val="Strong"/>
    <w:basedOn w:val="Standardnpsmoodstavce"/>
    <w:uiPriority w:val="99"/>
    <w:qFormat/>
    <w:rsid w:val="001A2B6F"/>
    <w:rPr>
      <w:rFonts w:cs="Times New Roman"/>
      <w:b/>
    </w:rPr>
  </w:style>
  <w:style w:type="character" w:customStyle="1" w:styleId="TextpoznpodarouChar">
    <w:name w:val="Text pozn. pod čarou Char"/>
    <w:uiPriority w:val="99"/>
    <w:rsid w:val="001A2B6F"/>
    <w:rPr>
      <w:lang w:val="cs-CZ"/>
    </w:rPr>
  </w:style>
  <w:style w:type="character" w:customStyle="1" w:styleId="Hypertextovodkaz1">
    <w:name w:val="Hypertextový odkaz1"/>
    <w:uiPriority w:val="99"/>
    <w:rsid w:val="001A2B6F"/>
    <w:rPr>
      <w:color w:val="0000FF"/>
      <w:u w:val="single"/>
    </w:rPr>
  </w:style>
  <w:style w:type="character" w:customStyle="1" w:styleId="Odkaznakoment1">
    <w:name w:val="Odkaz na komentář1"/>
    <w:uiPriority w:val="99"/>
    <w:rsid w:val="001A2B6F"/>
    <w:rPr>
      <w:sz w:val="16"/>
    </w:rPr>
  </w:style>
  <w:style w:type="character" w:customStyle="1" w:styleId="TextkomenteChar">
    <w:name w:val="Text komentáře Char"/>
    <w:basedOn w:val="Standardnpsmoodstavce1"/>
    <w:uiPriority w:val="99"/>
    <w:rsid w:val="001A2B6F"/>
    <w:rPr>
      <w:rFonts w:cs="Times New Roman"/>
    </w:rPr>
  </w:style>
  <w:style w:type="character" w:customStyle="1" w:styleId="PedmtkomenteChar">
    <w:name w:val="Předmět komentáře Char"/>
    <w:uiPriority w:val="99"/>
    <w:rsid w:val="001A2B6F"/>
    <w:rPr>
      <w:b/>
    </w:rPr>
  </w:style>
  <w:style w:type="character" w:styleId="Znakapoznpodarou">
    <w:name w:val="footnote reference"/>
    <w:basedOn w:val="Standardnpsmoodstavce"/>
    <w:uiPriority w:val="99"/>
    <w:rsid w:val="001A2B6F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1A2B6F"/>
  </w:style>
  <w:style w:type="character" w:styleId="Odkaznavysvtlivky">
    <w:name w:val="endnote reference"/>
    <w:basedOn w:val="Standardnpsmoodstavce"/>
    <w:uiPriority w:val="99"/>
    <w:rsid w:val="001A2B6F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1A2B6F"/>
  </w:style>
  <w:style w:type="paragraph" w:customStyle="1" w:styleId="Heading">
    <w:name w:val="Heading"/>
    <w:basedOn w:val="Normln"/>
    <w:next w:val="Zkladntext"/>
    <w:uiPriority w:val="99"/>
    <w:rsid w:val="001A2B6F"/>
    <w:pPr>
      <w:overflowPunct w:val="0"/>
      <w:autoSpaceDE w:val="0"/>
      <w:jc w:val="center"/>
      <w:textAlignment w:val="baseline"/>
    </w:pPr>
    <w:rPr>
      <w:b/>
    </w:rPr>
  </w:style>
  <w:style w:type="paragraph" w:styleId="Zkladntext">
    <w:name w:val="Body Text"/>
    <w:basedOn w:val="Normln"/>
    <w:link w:val="ZkladntextChar"/>
    <w:uiPriority w:val="99"/>
    <w:rsid w:val="001A2B6F"/>
    <w:pPr>
      <w:overflowPunct w:val="0"/>
      <w:autoSpaceDE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65053"/>
    <w:rPr>
      <w:rFonts w:cs="Times New Roman"/>
      <w:sz w:val="28"/>
      <w:lang w:eastAsia="zh-CN"/>
    </w:rPr>
  </w:style>
  <w:style w:type="paragraph" w:styleId="Seznam">
    <w:name w:val="List"/>
    <w:basedOn w:val="Normln"/>
    <w:uiPriority w:val="99"/>
    <w:rsid w:val="001A2B6F"/>
    <w:pPr>
      <w:overflowPunct w:val="0"/>
      <w:autoSpaceDE w:val="0"/>
      <w:ind w:left="283" w:hanging="283"/>
      <w:jc w:val="left"/>
      <w:textAlignment w:val="baseline"/>
    </w:pPr>
  </w:style>
  <w:style w:type="paragraph" w:styleId="Titulek">
    <w:name w:val="caption"/>
    <w:basedOn w:val="Normln"/>
    <w:uiPriority w:val="99"/>
    <w:qFormat/>
    <w:rsid w:val="001A2B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uiPriority w:val="99"/>
    <w:rsid w:val="001A2B6F"/>
    <w:pPr>
      <w:suppressLineNumbers/>
    </w:pPr>
    <w:rPr>
      <w:rFonts w:cs="Mangal"/>
    </w:rPr>
  </w:style>
  <w:style w:type="paragraph" w:styleId="Zkladntext2">
    <w:name w:val="Body Text 2"/>
    <w:basedOn w:val="Normln"/>
    <w:link w:val="Zkladntext2Char"/>
    <w:uiPriority w:val="99"/>
    <w:rsid w:val="001A2B6F"/>
    <w:pPr>
      <w:overflowPunct w:val="0"/>
      <w:autoSpaceDE w:val="0"/>
      <w:jc w:val="left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94CB5"/>
    <w:rPr>
      <w:rFonts w:cs="Times New Roman"/>
      <w:sz w:val="20"/>
      <w:szCs w:val="20"/>
      <w:lang w:eastAsia="zh-CN"/>
    </w:rPr>
  </w:style>
  <w:style w:type="paragraph" w:customStyle="1" w:styleId="Zkladntext31">
    <w:name w:val="Základní text 31"/>
    <w:basedOn w:val="Normln"/>
    <w:uiPriority w:val="99"/>
    <w:rsid w:val="001A2B6F"/>
    <w:rPr>
      <w:color w:val="000000"/>
      <w:szCs w:val="24"/>
    </w:rPr>
  </w:style>
  <w:style w:type="paragraph" w:customStyle="1" w:styleId="nor">
    <w:name w:val="nor"/>
    <w:basedOn w:val="Normln"/>
    <w:uiPriority w:val="99"/>
    <w:rsid w:val="001A2B6F"/>
    <w:pPr>
      <w:spacing w:before="120"/>
    </w:pPr>
    <w:rPr>
      <w:rFonts w:cs="Arial"/>
      <w:bCs/>
      <w:sz w:val="24"/>
      <w:szCs w:val="24"/>
    </w:rPr>
  </w:style>
  <w:style w:type="paragraph" w:styleId="Textpoznpodarou">
    <w:name w:val="footnote text"/>
    <w:basedOn w:val="Normln"/>
    <w:link w:val="TextpoznpodarouChar1"/>
    <w:uiPriority w:val="99"/>
    <w:rsid w:val="001A2B6F"/>
    <w:pPr>
      <w:overflowPunct w:val="0"/>
      <w:autoSpaceDE w:val="0"/>
      <w:jc w:val="left"/>
      <w:textAlignment w:val="baseline"/>
    </w:pPr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994CB5"/>
    <w:rPr>
      <w:rFonts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uiPriority w:val="99"/>
    <w:rsid w:val="001A2B6F"/>
    <w:rPr>
      <w:szCs w:val="24"/>
    </w:rPr>
  </w:style>
  <w:style w:type="paragraph" w:styleId="Zhlav">
    <w:name w:val="header"/>
    <w:basedOn w:val="Normln"/>
    <w:link w:val="ZhlavChar"/>
    <w:uiPriority w:val="99"/>
    <w:rsid w:val="001A2B6F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053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1A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23353"/>
    <w:rPr>
      <w:rFonts w:cs="Times New Roman"/>
      <w:sz w:val="26"/>
      <w:lang w:eastAsia="zh-CN"/>
    </w:rPr>
  </w:style>
  <w:style w:type="paragraph" w:customStyle="1" w:styleId="Textbubliny1">
    <w:name w:val="Text bubliny1"/>
    <w:basedOn w:val="Normln"/>
    <w:uiPriority w:val="99"/>
    <w:rsid w:val="001A2B6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1A2B6F"/>
    <w:pPr>
      <w:overflowPunct w:val="0"/>
      <w:autoSpaceDE w:val="0"/>
      <w:jc w:val="left"/>
      <w:textAlignment w:val="baseline"/>
    </w:pPr>
  </w:style>
  <w:style w:type="paragraph" w:customStyle="1" w:styleId="Textkomente1">
    <w:name w:val="Text komentáře1"/>
    <w:basedOn w:val="Normln"/>
    <w:uiPriority w:val="99"/>
    <w:rsid w:val="001A2B6F"/>
    <w:rPr>
      <w:sz w:val="20"/>
    </w:rPr>
  </w:style>
  <w:style w:type="paragraph" w:customStyle="1" w:styleId="Pedmtkomente1">
    <w:name w:val="Předmět komentáře1"/>
    <w:basedOn w:val="Textkomente1"/>
    <w:next w:val="Textkomente1"/>
    <w:uiPriority w:val="99"/>
    <w:rsid w:val="001A2B6F"/>
    <w:rPr>
      <w:b/>
      <w:bCs/>
    </w:rPr>
  </w:style>
  <w:style w:type="paragraph" w:customStyle="1" w:styleId="TableContents">
    <w:name w:val="Table Contents"/>
    <w:basedOn w:val="Normln"/>
    <w:uiPriority w:val="99"/>
    <w:rsid w:val="001A2B6F"/>
    <w:pPr>
      <w:suppressLineNumbers/>
    </w:pPr>
  </w:style>
  <w:style w:type="paragraph" w:customStyle="1" w:styleId="TableHeading">
    <w:name w:val="Table Heading"/>
    <w:basedOn w:val="TableContents"/>
    <w:uiPriority w:val="99"/>
    <w:rsid w:val="001A2B6F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B5748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5748"/>
    <w:rPr>
      <w:rFonts w:ascii="Segoe UI" w:hAnsi="Segoe UI" w:cs="Times New Roman"/>
      <w:sz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CE2A9B"/>
    <w:rPr>
      <w:rFonts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CE2A9B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CE2A9B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CE2A9B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CE2A9B"/>
    <w:rPr>
      <w:rFonts w:cs="Times New Roman"/>
      <w:b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8369A4"/>
    <w:pPr>
      <w:ind w:left="720"/>
      <w:contextualSpacing/>
    </w:pPr>
  </w:style>
  <w:style w:type="table" w:styleId="Mkatabulky">
    <w:name w:val="Table Grid"/>
    <w:basedOn w:val="Normlntabulka"/>
    <w:uiPriority w:val="99"/>
    <w:rsid w:val="00C6505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99"/>
    <w:qFormat/>
    <w:rsid w:val="00C65053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Cs/>
      <w:color w:val="365F91"/>
      <w:szCs w:val="28"/>
      <w:lang w:eastAsia="cs-CZ"/>
    </w:rPr>
  </w:style>
  <w:style w:type="paragraph" w:styleId="Obsah1">
    <w:name w:val="toc 1"/>
    <w:basedOn w:val="Normln"/>
    <w:next w:val="Normln"/>
    <w:autoRedefine/>
    <w:uiPriority w:val="99"/>
    <w:rsid w:val="00C65053"/>
  </w:style>
  <w:style w:type="paragraph" w:styleId="Obsah2">
    <w:name w:val="toc 2"/>
    <w:basedOn w:val="Normln"/>
    <w:next w:val="Normln"/>
    <w:autoRedefine/>
    <w:uiPriority w:val="99"/>
    <w:rsid w:val="00C65053"/>
    <w:pPr>
      <w:ind w:left="260"/>
    </w:pPr>
  </w:style>
  <w:style w:type="paragraph" w:customStyle="1" w:styleId="Literatura">
    <w:name w:val="Literatura"/>
    <w:basedOn w:val="Normln"/>
    <w:uiPriority w:val="99"/>
    <w:rsid w:val="00C65053"/>
    <w:pPr>
      <w:ind w:left="284" w:hanging="284"/>
      <w:jc w:val="left"/>
    </w:pPr>
    <w:rPr>
      <w:lang w:eastAsia="cs-CZ"/>
    </w:rPr>
  </w:style>
  <w:style w:type="paragraph" w:styleId="Obsah3">
    <w:name w:val="toc 3"/>
    <w:basedOn w:val="Normln"/>
    <w:next w:val="Normln"/>
    <w:autoRedefine/>
    <w:uiPriority w:val="99"/>
    <w:rsid w:val="00C65053"/>
    <w:pPr>
      <w:ind w:left="440"/>
    </w:pPr>
  </w:style>
  <w:style w:type="paragraph" w:styleId="Revize">
    <w:name w:val="Revision"/>
    <w:hidden/>
    <w:uiPriority w:val="99"/>
    <w:semiHidden/>
    <w:rsid w:val="003278BC"/>
    <w:rPr>
      <w:sz w:val="26"/>
      <w:szCs w:val="20"/>
      <w:lang w:eastAsia="zh-C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5AC4"/>
    <w:rPr>
      <w:sz w:val="28"/>
      <w:szCs w:val="20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07B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7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6FDA-0073-47AC-9841-7E14F4A2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3331</Words>
  <Characters>19654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Směrnice č. XX/2014 ministra financí - úplné znění</vt:lpstr>
      <vt:lpstr>Směrnice č. XX/2014 ministra financí - úplné znění</vt:lpstr>
    </vt:vector>
  </TitlesOfParts>
  <Company>?SUBJEKT?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 XX/2017 ?subjektu?</dc:title>
  <dc:creator>KOORDINÁTOR ?SUBJEKTU?</dc:creator>
  <cp:lastModifiedBy>Tomáš Pecha</cp:lastModifiedBy>
  <cp:revision>13</cp:revision>
  <cp:lastPrinted>2017-02-14T09:55:00Z</cp:lastPrinted>
  <dcterms:created xsi:type="dcterms:W3CDTF">2017-03-12T14:45:00Z</dcterms:created>
  <dcterms:modified xsi:type="dcterms:W3CDTF">2017-03-12T16:07:00Z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atum vytvoření">
    <vt:lpwstr>2008-07-22T12:55:00Z</vt:lpwstr>
  </property>
  <property fmtid="{D5CDD505-2E9C-101B-9397-08002B2CF9AE}" pid="4" name="_Author">
    <vt:lpwstr>JUDr. Kotrouš</vt:lpwstr>
  </property>
  <property fmtid="{D5CDD505-2E9C-101B-9397-08002B2CF9AE}" pid="5" name="_DCDateCreated">
    <vt:lpwstr>2008-07-22T11:55:00Z</vt:lpwstr>
  </property>
  <property fmtid="{D5CDD505-2E9C-101B-9397-08002B2CF9AE}" pid="6" name="poznámka">
    <vt:lpwstr>Subjekty informačních systémů Ministerstva financí a jejich práva a povinnosti - odbor 33</vt:lpwstr>
  </property>
</Properties>
</file>